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8637"/>
      </w:tblGrid>
      <w:tr w:rsidR="00853147" w14:paraId="1F4233F4" w14:textId="77777777" w:rsidTr="004F178E">
        <w:sdt>
          <w:sdtPr>
            <w:rPr>
              <w:b/>
            </w:rPr>
            <w:alias w:val="Mallfält-dokumenttyp"/>
            <w:tag w:val="LitaTemplateFieldDocType"/>
            <w:id w:val="257886071"/>
            <w:placeholder>
              <w:docPart w:val="315BD89D87C4420884E2BCAD977DFCDB"/>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DocType[1]" w:storeItemID="{A88904A0-B594-4443-90E8-65326889DC76}"/>
            <w:text/>
          </w:sdtPr>
          <w:sdtEndPr/>
          <w:sdtContent>
            <w:tc>
              <w:tcPr>
                <w:tcW w:w="9016" w:type="dxa"/>
                <w:shd w:val="clear" w:color="auto" w:fill="E7E6E6" w:themeFill="background2"/>
              </w:tcPr>
              <w:p w14:paraId="5254EE2E" w14:textId="09B52A09" w:rsidR="00853147" w:rsidRPr="00E11E3B" w:rsidRDefault="00945A02" w:rsidP="008F0656">
                <w:pPr>
                  <w:pStyle w:val="LSrubrik5"/>
                  <w:rPr>
                    <w:b/>
                  </w:rPr>
                </w:pPr>
                <w:r>
                  <w:rPr>
                    <w:b/>
                  </w:rPr>
                  <w:t>Riktlinje</w:t>
                </w:r>
              </w:p>
            </w:tc>
          </w:sdtContent>
        </w:sdt>
      </w:tr>
      <w:tr w:rsidR="00853147" w14:paraId="459B9975" w14:textId="77777777" w:rsidTr="004F178E">
        <w:tc>
          <w:tcPr>
            <w:tcW w:w="9016" w:type="dxa"/>
            <w:shd w:val="clear" w:color="auto" w:fill="E7E6E6" w:themeFill="background2"/>
          </w:tcPr>
          <w:p w14:paraId="49CFD7EE" w14:textId="3F4F1B66" w:rsidR="00853147" w:rsidRDefault="00853147" w:rsidP="004F178E">
            <w:pPr>
              <w:ind w:right="170"/>
              <w:rPr>
                <w:sz w:val="16"/>
                <w:szCs w:val="16"/>
              </w:rPr>
            </w:pPr>
            <w:r>
              <w:rPr>
                <w:sz w:val="16"/>
                <w:szCs w:val="16"/>
              </w:rPr>
              <w:t xml:space="preserve">Fastställt av: </w:t>
            </w:r>
            <w:sdt>
              <w:sdtPr>
                <w:rPr>
                  <w:sz w:val="16"/>
                  <w:szCs w:val="16"/>
                </w:rPr>
                <w:alias w:val="Mallfält-fastställare"/>
                <w:tag w:val="LitaTemplateFieldApproverGroup0"/>
                <w:id w:val="812528850"/>
                <w:placeholder>
                  <w:docPart w:val="9B8E93BBE66E4546868EEF9D6D646909"/>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945A02">
                  <w:rPr>
                    <w:sz w:val="16"/>
                    <w:szCs w:val="16"/>
                  </w:rPr>
                  <w:t>Fredrik Wirenblad</w:t>
                </w:r>
              </w:sdtContent>
            </w:sdt>
          </w:p>
        </w:tc>
      </w:tr>
      <w:tr w:rsidR="00853147" w14:paraId="239F35DC" w14:textId="77777777" w:rsidTr="004F178E">
        <w:tc>
          <w:tcPr>
            <w:tcW w:w="9016" w:type="dxa"/>
            <w:shd w:val="clear" w:color="auto" w:fill="E7E6E6" w:themeFill="background2"/>
          </w:tcPr>
          <w:p w14:paraId="057DAFFB" w14:textId="459435FD" w:rsidR="00AA4118" w:rsidRDefault="00853147" w:rsidP="00AA4118">
            <w:pPr>
              <w:tabs>
                <w:tab w:val="center" w:pos="4315"/>
              </w:tabs>
              <w:ind w:right="170"/>
              <w:rPr>
                <w:sz w:val="16"/>
                <w:szCs w:val="16"/>
              </w:rPr>
            </w:pPr>
            <w:r>
              <w:rPr>
                <w:sz w:val="16"/>
                <w:szCs w:val="16"/>
              </w:rPr>
              <w:t xml:space="preserve">Upprättat av: </w:t>
            </w:r>
            <w:sdt>
              <w:sdtPr>
                <w:rPr>
                  <w:sz w:val="16"/>
                  <w:szCs w:val="16"/>
                </w:rPr>
                <w:alias w:val="Författare"/>
                <w:tag w:val="LitaDocAuthor"/>
                <w:id w:val="-126155681"/>
                <w:lock w:val="contentLocked"/>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Author[1]/ns3:UserInfo[1]/ns3:DisplayName[1]" w:storeItemID="{A88904A0-B594-4443-90E8-65326889DC76}"/>
                <w:text/>
              </w:sdtPr>
              <w:sdtEndPr/>
              <w:sdtContent>
                <w:r w:rsidR="00237F2D">
                  <w:rPr>
                    <w:sz w:val="16"/>
                    <w:szCs w:val="16"/>
                  </w:rPr>
                  <w:t>Tobias Mårtensson</w:t>
                </w:r>
              </w:sdtContent>
            </w:sdt>
          </w:p>
          <w:p w14:paraId="7D5AE8BA" w14:textId="5180D8B5" w:rsidR="00853147" w:rsidRDefault="00945A02" w:rsidP="00AA4118">
            <w:pPr>
              <w:tabs>
                <w:tab w:val="center" w:pos="4315"/>
              </w:tabs>
              <w:ind w:right="170"/>
              <w:rPr>
                <w:sz w:val="16"/>
                <w:szCs w:val="16"/>
              </w:rPr>
            </w:pPr>
            <w:sdt>
              <w:sdtPr>
                <w:rPr>
                  <w:sz w:val="16"/>
                  <w:szCs w:val="16"/>
                </w:rPr>
                <w:alias w:val="Mallfält-granskare"/>
                <w:tag w:val="LitaTemplateFieldAuditor"/>
                <w:id w:val="-377860001"/>
                <w:placeholder>
                  <w:docPart w:val="B37F4D2BD4424107BE85192859492081"/>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Auditor[1]" w:storeItemID="{A88904A0-B594-4443-90E8-65326889DC76}"/>
                <w:text/>
              </w:sdtPr>
              <w:sdtEndPr/>
              <w:sdtContent>
                <w:r w:rsidR="00B14B1D" w:rsidRPr="007962E0">
                  <w:rPr>
                    <w:rStyle w:val="Platshllartext"/>
                    <w:rFonts w:eastAsiaTheme="minorHAnsi"/>
                  </w:rPr>
                  <w:t>[Mallfält-granskare]</w:t>
                </w:r>
              </w:sdtContent>
            </w:sdt>
            <w:r w:rsidR="00874103">
              <w:rPr>
                <w:sz w:val="16"/>
                <w:szCs w:val="16"/>
              </w:rPr>
              <w:fldChar w:fldCharType="begin"/>
            </w:r>
            <w:r w:rsidR="00874103">
              <w:rPr>
                <w:sz w:val="16"/>
                <w:szCs w:val="16"/>
              </w:rPr>
              <w:instrText xml:space="preserve"> DOCPROPERTY  LitaDocumentAuditor  \* MERGEFORMAT </w:instrText>
            </w:r>
            <w:r w:rsidR="00874103">
              <w:rPr>
                <w:sz w:val="16"/>
                <w:szCs w:val="16"/>
              </w:rPr>
              <w:fldChar w:fldCharType="end"/>
            </w:r>
            <w:r w:rsidR="00AA4118">
              <w:rPr>
                <w:sz w:val="16"/>
                <w:szCs w:val="16"/>
              </w:rPr>
              <w:tab/>
            </w:r>
          </w:p>
        </w:tc>
      </w:tr>
      <w:tr w:rsidR="00853147" w14:paraId="549A98A6" w14:textId="77777777" w:rsidTr="004F178E">
        <w:tc>
          <w:tcPr>
            <w:tcW w:w="9016" w:type="dxa"/>
            <w:shd w:val="clear" w:color="auto" w:fill="E7E6E6" w:themeFill="background2"/>
          </w:tcPr>
          <w:p w14:paraId="2DE2105D" w14:textId="6F34EB37" w:rsidR="00853147" w:rsidRDefault="00853147" w:rsidP="004F178E">
            <w:pPr>
              <w:spacing w:after="120"/>
              <w:ind w:right="170"/>
              <w:rPr>
                <w:sz w:val="16"/>
                <w:szCs w:val="16"/>
              </w:rPr>
            </w:pPr>
            <w:r>
              <w:rPr>
                <w:sz w:val="16"/>
                <w:szCs w:val="16"/>
              </w:rPr>
              <w:t xml:space="preserve">Organisation gäller inom: </w:t>
            </w:r>
            <w:sdt>
              <w:sdtPr>
                <w:rPr>
                  <w:sz w:val="16"/>
                  <w:szCs w:val="16"/>
                </w:rPr>
                <w:alias w:val="Mallfält-organisation"/>
                <w:tag w:val="LitaTemplateFieldOrg"/>
                <w:id w:val="1522585584"/>
                <w:placeholder>
                  <w:docPart w:val="EEB906E96C4F481899D8F18C80C36395"/>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Org[1]" w:storeItemID="{A88904A0-B594-4443-90E8-65326889DC76}"/>
                <w:text/>
              </w:sdtPr>
              <w:sdtEndPr/>
              <w:sdtContent>
                <w:r w:rsidR="00945A02">
                  <w:rPr>
                    <w:sz w:val="16"/>
                    <w:szCs w:val="16"/>
                  </w:rPr>
                  <w:t>Fastighet Västerbotten</w:t>
                </w:r>
              </w:sdtContent>
            </w:sdt>
          </w:p>
        </w:tc>
      </w:tr>
    </w:tbl>
    <w:p w14:paraId="0B6EEAEC" w14:textId="77777777" w:rsidR="00853147" w:rsidRDefault="00853147" w:rsidP="00853147">
      <w:pPr>
        <w:rPr>
          <w:sz w:val="24"/>
        </w:rPr>
      </w:pPr>
    </w:p>
    <w:sdt>
      <w:sdtPr>
        <w:alias w:val="Titel"/>
        <w:tag w:val=""/>
        <w:id w:val="-505369046"/>
        <w:placeholder>
          <w:docPart w:val="6F16C9A5AD774E0E873B15BA44C71BD6"/>
        </w:placeholder>
        <w:dataBinding w:prefixMappings="xmlns:ns0='http://purl.org/dc/elements/1.1/' xmlns:ns1='http://schemas.openxmlformats.org/package/2006/metadata/core-properties' " w:xpath="/ns1:coreProperties[1]/ns0:title[1]" w:storeItemID="{6C3C8BC8-F283-45AE-878A-BAB7291924A1}"/>
        <w:text/>
      </w:sdtPr>
      <w:sdtEndPr/>
      <w:sdtContent>
        <w:p w14:paraId="39372917" w14:textId="7F59B714" w:rsidR="00853147" w:rsidRDefault="00237F2D" w:rsidP="00F0129D">
          <w:pPr>
            <w:pStyle w:val="LSrubrik1"/>
          </w:pPr>
          <w:r>
            <w:t>Arbetsmiljöplan Region Västerbotten</w:t>
          </w:r>
        </w:p>
      </w:sdtContent>
    </w:sdt>
    <w:p w14:paraId="203B5F88" w14:textId="77777777" w:rsidR="00853147" w:rsidRPr="00E23FDF" w:rsidRDefault="00853147" w:rsidP="009E390C">
      <w:pPr>
        <w:pStyle w:val="LSlptext"/>
      </w:pPr>
    </w:p>
    <w:tbl>
      <w:tblPr>
        <w:tblW w:w="8562" w:type="dxa"/>
        <w:tblLayout w:type="fixed"/>
        <w:tblCellMar>
          <w:left w:w="57" w:type="dxa"/>
          <w:right w:w="57" w:type="dxa"/>
        </w:tblCellMar>
        <w:tblLook w:val="04A0" w:firstRow="1" w:lastRow="0" w:firstColumn="1" w:lastColumn="0" w:noHBand="0" w:noVBand="1"/>
      </w:tblPr>
      <w:tblGrid>
        <w:gridCol w:w="1617"/>
        <w:gridCol w:w="3685"/>
        <w:gridCol w:w="3260"/>
      </w:tblGrid>
      <w:tr w:rsidR="00237F2D" w14:paraId="3AE59A21" w14:textId="77777777" w:rsidTr="00B76D75">
        <w:tc>
          <w:tcPr>
            <w:tcW w:w="5302" w:type="dxa"/>
            <w:gridSpan w:val="2"/>
            <w:tcBorders>
              <w:top w:val="single" w:sz="4" w:space="0" w:color="999999"/>
              <w:left w:val="single" w:sz="4" w:space="0" w:color="999999"/>
              <w:right w:val="single" w:sz="4" w:space="0" w:color="999999"/>
            </w:tcBorders>
            <w:shd w:val="clear" w:color="auto" w:fill="EAEDF1" w:themeFill="text2" w:themeFillTint="1A"/>
          </w:tcPr>
          <w:p w14:paraId="191A593C" w14:textId="77777777" w:rsidR="00237F2D" w:rsidRDefault="00237F2D" w:rsidP="00B76D75">
            <w:r>
              <w:t>Projektnamn</w:t>
            </w:r>
          </w:p>
        </w:tc>
        <w:tc>
          <w:tcPr>
            <w:tcW w:w="3260" w:type="dxa"/>
            <w:tcBorders>
              <w:top w:val="single" w:sz="4" w:space="0" w:color="999999"/>
              <w:left w:val="single" w:sz="4" w:space="0" w:color="999999"/>
              <w:right w:val="single" w:sz="4" w:space="0" w:color="999999"/>
            </w:tcBorders>
            <w:shd w:val="clear" w:color="auto" w:fill="EAEDF1" w:themeFill="text2" w:themeFillTint="1A"/>
          </w:tcPr>
          <w:p w14:paraId="22DE0800" w14:textId="77777777" w:rsidR="00237F2D" w:rsidRDefault="00237F2D" w:rsidP="00B76D75">
            <w:r>
              <w:t>Uppgifter avser projekttiden</w:t>
            </w:r>
          </w:p>
        </w:tc>
      </w:tr>
      <w:tr w:rsidR="00237F2D" w14:paraId="0050F156" w14:textId="77777777" w:rsidTr="00B76D75">
        <w:sdt>
          <w:sdtPr>
            <w:id w:val="40719764"/>
            <w:placeholder>
              <w:docPart w:val="B7D2241D70744FD89DAF9AF1E12A2C23"/>
            </w:placeholder>
            <w:showingPlcHdr/>
            <w:text/>
          </w:sdtPr>
          <w:sdtEndPr/>
          <w:sdtContent>
            <w:tc>
              <w:tcPr>
                <w:tcW w:w="5302" w:type="dxa"/>
                <w:gridSpan w:val="2"/>
                <w:tcBorders>
                  <w:left w:val="single" w:sz="4" w:space="0" w:color="999999"/>
                  <w:bottom w:val="single" w:sz="4" w:space="0" w:color="999999"/>
                  <w:right w:val="single" w:sz="4" w:space="0" w:color="999999"/>
                </w:tcBorders>
              </w:tcPr>
              <w:p w14:paraId="1556AB53" w14:textId="77777777" w:rsidR="00237F2D" w:rsidRDefault="00237F2D" w:rsidP="00B76D75">
                <w:r>
                  <w:t xml:space="preserve"> </w:t>
                </w:r>
              </w:p>
            </w:tc>
          </w:sdtContent>
        </w:sdt>
        <w:tc>
          <w:tcPr>
            <w:tcW w:w="3260" w:type="dxa"/>
            <w:tcBorders>
              <w:left w:val="single" w:sz="4" w:space="0" w:color="999999"/>
              <w:bottom w:val="single" w:sz="4" w:space="0" w:color="999999"/>
              <w:right w:val="single" w:sz="4" w:space="0" w:color="999999"/>
            </w:tcBorders>
          </w:tcPr>
          <w:p w14:paraId="38F73FA2" w14:textId="77777777" w:rsidR="00237F2D" w:rsidRDefault="00237F2D" w:rsidP="00B76D75"/>
        </w:tc>
      </w:tr>
      <w:tr w:rsidR="00237F2D" w14:paraId="11D5C8A3" w14:textId="77777777" w:rsidTr="00B76D75">
        <w:tc>
          <w:tcPr>
            <w:tcW w:w="8562" w:type="dxa"/>
            <w:gridSpan w:val="3"/>
            <w:tcBorders>
              <w:top w:val="single" w:sz="4" w:space="0" w:color="999999"/>
              <w:left w:val="single" w:sz="4" w:space="0" w:color="999999"/>
              <w:right w:val="single" w:sz="4" w:space="0" w:color="999999"/>
            </w:tcBorders>
            <w:shd w:val="clear" w:color="auto" w:fill="EAEDF1" w:themeFill="text2" w:themeFillTint="1A"/>
          </w:tcPr>
          <w:p w14:paraId="3C472EA8" w14:textId="77777777" w:rsidR="00237F2D" w:rsidRDefault="00237F2D" w:rsidP="00B76D75">
            <w:r>
              <w:t>Fastighetsbeteckning/Byggnadsnummer</w:t>
            </w:r>
          </w:p>
        </w:tc>
      </w:tr>
      <w:tr w:rsidR="00237F2D" w14:paraId="0BCE52F9" w14:textId="77777777" w:rsidTr="00B76D75">
        <w:sdt>
          <w:sdtPr>
            <w:id w:val="-1576970068"/>
            <w:placeholder>
              <w:docPart w:val="185F855F0EA0436DB8A5AAC07D7BD26D"/>
            </w:placeholder>
            <w:showingPlcHdr/>
            <w:text/>
          </w:sdtPr>
          <w:sdtEndPr/>
          <w:sdtContent>
            <w:tc>
              <w:tcPr>
                <w:tcW w:w="8562" w:type="dxa"/>
                <w:gridSpan w:val="3"/>
                <w:tcBorders>
                  <w:left w:val="single" w:sz="4" w:space="0" w:color="999999"/>
                  <w:bottom w:val="single" w:sz="4" w:space="0" w:color="999999"/>
                  <w:right w:val="single" w:sz="4" w:space="0" w:color="999999"/>
                </w:tcBorders>
              </w:tcPr>
              <w:p w14:paraId="517EE2C4" w14:textId="77777777" w:rsidR="00237F2D" w:rsidRDefault="00237F2D" w:rsidP="00B76D75">
                <w:r>
                  <w:t xml:space="preserve"> </w:t>
                </w:r>
              </w:p>
            </w:tc>
          </w:sdtContent>
        </w:sdt>
      </w:tr>
      <w:tr w:rsidR="00237F2D" w14:paraId="34DA229D" w14:textId="77777777" w:rsidTr="00B76D75">
        <w:tc>
          <w:tcPr>
            <w:tcW w:w="5302" w:type="dxa"/>
            <w:gridSpan w:val="2"/>
            <w:tcBorders>
              <w:top w:val="single" w:sz="4" w:space="0" w:color="999999"/>
              <w:left w:val="single" w:sz="4" w:space="0" w:color="999999"/>
              <w:right w:val="single" w:sz="4" w:space="0" w:color="999999"/>
            </w:tcBorders>
            <w:shd w:val="clear" w:color="auto" w:fill="EAEDF1" w:themeFill="text2" w:themeFillTint="1A"/>
          </w:tcPr>
          <w:p w14:paraId="0551BECD" w14:textId="77777777" w:rsidR="00237F2D" w:rsidRDefault="00237F2D" w:rsidP="00B76D75">
            <w:r>
              <w:t>Gatuadress</w:t>
            </w:r>
          </w:p>
        </w:tc>
        <w:tc>
          <w:tcPr>
            <w:tcW w:w="3260" w:type="dxa"/>
            <w:tcBorders>
              <w:top w:val="single" w:sz="4" w:space="0" w:color="999999"/>
              <w:left w:val="single" w:sz="4" w:space="0" w:color="999999"/>
              <w:right w:val="single" w:sz="4" w:space="0" w:color="999999"/>
            </w:tcBorders>
            <w:shd w:val="clear" w:color="auto" w:fill="EAEDF1" w:themeFill="text2" w:themeFillTint="1A"/>
          </w:tcPr>
          <w:p w14:paraId="2C11759F" w14:textId="77777777" w:rsidR="00237F2D" w:rsidRDefault="00237F2D" w:rsidP="00B76D75">
            <w:r>
              <w:t>Ort</w:t>
            </w:r>
          </w:p>
        </w:tc>
      </w:tr>
      <w:tr w:rsidR="00237F2D" w14:paraId="6414542A" w14:textId="77777777" w:rsidTr="00B76D75">
        <w:sdt>
          <w:sdtPr>
            <w:id w:val="1836956449"/>
            <w:placeholder>
              <w:docPart w:val="8BF1BFBAEF6B4D91A4D483E3DC2003CD"/>
            </w:placeholder>
            <w:showingPlcHdr/>
            <w:text/>
          </w:sdtPr>
          <w:sdtEndPr/>
          <w:sdtContent>
            <w:tc>
              <w:tcPr>
                <w:tcW w:w="5302" w:type="dxa"/>
                <w:gridSpan w:val="2"/>
                <w:tcBorders>
                  <w:left w:val="single" w:sz="4" w:space="0" w:color="999999"/>
                  <w:bottom w:val="single" w:sz="4" w:space="0" w:color="999999"/>
                  <w:right w:val="single" w:sz="4" w:space="0" w:color="999999"/>
                </w:tcBorders>
              </w:tcPr>
              <w:p w14:paraId="2F6EB050" w14:textId="77777777" w:rsidR="00237F2D" w:rsidRDefault="00237F2D" w:rsidP="00B76D75">
                <w:r>
                  <w:t xml:space="preserve"> </w:t>
                </w:r>
              </w:p>
            </w:tc>
          </w:sdtContent>
        </w:sdt>
        <w:sdt>
          <w:sdtPr>
            <w:id w:val="607322588"/>
            <w:placeholder>
              <w:docPart w:val="D5DF716D571C442DB5D21994EFDD3F6F"/>
            </w:placeholder>
            <w:showingPlcHdr/>
            <w:text/>
          </w:sdtPr>
          <w:sdtEndPr/>
          <w:sdtContent>
            <w:tc>
              <w:tcPr>
                <w:tcW w:w="3260" w:type="dxa"/>
                <w:tcBorders>
                  <w:left w:val="single" w:sz="4" w:space="0" w:color="999999"/>
                  <w:bottom w:val="single" w:sz="4" w:space="0" w:color="999999"/>
                  <w:right w:val="single" w:sz="4" w:space="0" w:color="999999"/>
                </w:tcBorders>
              </w:tcPr>
              <w:p w14:paraId="446EA748" w14:textId="77777777" w:rsidR="00237F2D" w:rsidRDefault="00237F2D" w:rsidP="00B76D75">
                <w:r>
                  <w:t xml:space="preserve"> </w:t>
                </w:r>
              </w:p>
            </w:tc>
          </w:sdtContent>
        </w:sdt>
      </w:tr>
      <w:tr w:rsidR="00237F2D" w14:paraId="0C54608C" w14:textId="77777777" w:rsidTr="00B76D75">
        <w:tc>
          <w:tcPr>
            <w:tcW w:w="8562" w:type="dxa"/>
            <w:gridSpan w:val="3"/>
            <w:tcBorders>
              <w:top w:val="single" w:sz="4" w:space="0" w:color="999999"/>
              <w:left w:val="single" w:sz="4" w:space="0" w:color="999999"/>
              <w:right w:val="single" w:sz="4" w:space="0" w:color="999999"/>
            </w:tcBorders>
            <w:shd w:val="clear" w:color="auto" w:fill="EAEDF1" w:themeFill="text2" w:themeFillTint="1A"/>
          </w:tcPr>
          <w:p w14:paraId="7AEDB562" w14:textId="77777777" w:rsidR="00237F2D" w:rsidRDefault="00237F2D" w:rsidP="00B76D75">
            <w:r>
              <w:t>Byggherre</w:t>
            </w:r>
          </w:p>
        </w:tc>
      </w:tr>
      <w:tr w:rsidR="00237F2D" w14:paraId="11713216" w14:textId="77777777" w:rsidTr="00B76D75">
        <w:sdt>
          <w:sdtPr>
            <w:id w:val="-1264833823"/>
            <w:placeholder>
              <w:docPart w:val="3902B4FF1ABA4DD49C760111C796815A"/>
            </w:placeholder>
            <w:text/>
          </w:sdtPr>
          <w:sdtEndPr/>
          <w:sdtContent>
            <w:tc>
              <w:tcPr>
                <w:tcW w:w="8562" w:type="dxa"/>
                <w:gridSpan w:val="3"/>
                <w:tcBorders>
                  <w:left w:val="single" w:sz="4" w:space="0" w:color="999999"/>
                  <w:bottom w:val="single" w:sz="4" w:space="0" w:color="999999"/>
                  <w:right w:val="single" w:sz="4" w:space="0" w:color="999999"/>
                </w:tcBorders>
              </w:tcPr>
              <w:p w14:paraId="1C089CB9" w14:textId="77777777" w:rsidR="00237F2D" w:rsidRDefault="00237F2D" w:rsidP="00B76D75">
                <w:r>
                  <w:t>Region Västerbotten, fastighetsavdelningen</w:t>
                </w:r>
              </w:p>
            </w:tc>
          </w:sdtContent>
        </w:sdt>
      </w:tr>
      <w:tr w:rsidR="00237F2D" w14:paraId="72F6A3C1" w14:textId="77777777" w:rsidTr="00B76D75">
        <w:tc>
          <w:tcPr>
            <w:tcW w:w="8562" w:type="dxa"/>
            <w:gridSpan w:val="3"/>
          </w:tcPr>
          <w:p w14:paraId="3E9B3768" w14:textId="77777777" w:rsidR="00237F2D" w:rsidRDefault="00237F2D" w:rsidP="00B76D75"/>
          <w:p w14:paraId="63A95A36" w14:textId="77777777" w:rsidR="00237F2D" w:rsidRDefault="00237F2D" w:rsidP="00B76D75">
            <w:r w:rsidRPr="00AC4EA6">
              <w:t>Denna arbetsmiljöplan upprättades</w:t>
            </w:r>
          </w:p>
        </w:tc>
      </w:tr>
      <w:tr w:rsidR="00237F2D" w14:paraId="4FA6E558" w14:textId="77777777" w:rsidTr="00B76D75">
        <w:tc>
          <w:tcPr>
            <w:tcW w:w="1617" w:type="dxa"/>
            <w:tcBorders>
              <w:top w:val="single" w:sz="4" w:space="0" w:color="999999"/>
              <w:left w:val="single" w:sz="4" w:space="0" w:color="999999"/>
              <w:right w:val="single" w:sz="4" w:space="0" w:color="999999"/>
            </w:tcBorders>
            <w:shd w:val="clear" w:color="auto" w:fill="EAEDF1" w:themeFill="text2" w:themeFillTint="1A"/>
          </w:tcPr>
          <w:p w14:paraId="7AF510A8" w14:textId="77777777" w:rsidR="00237F2D" w:rsidRDefault="00237F2D" w:rsidP="00B76D75">
            <w:r>
              <w:t>Datum</w:t>
            </w:r>
          </w:p>
        </w:tc>
        <w:tc>
          <w:tcPr>
            <w:tcW w:w="3685" w:type="dxa"/>
            <w:tcBorders>
              <w:top w:val="single" w:sz="4" w:space="0" w:color="999999"/>
              <w:left w:val="single" w:sz="4" w:space="0" w:color="999999"/>
              <w:right w:val="single" w:sz="4" w:space="0" w:color="999999"/>
            </w:tcBorders>
            <w:shd w:val="clear" w:color="auto" w:fill="EAEDF1" w:themeFill="text2" w:themeFillTint="1A"/>
          </w:tcPr>
          <w:p w14:paraId="268CEC74" w14:textId="77777777" w:rsidR="00237F2D" w:rsidRDefault="00237F2D" w:rsidP="00B76D75">
            <w:r>
              <w:t>Namn</w:t>
            </w:r>
          </w:p>
        </w:tc>
        <w:tc>
          <w:tcPr>
            <w:tcW w:w="3260" w:type="dxa"/>
            <w:tcBorders>
              <w:top w:val="single" w:sz="4" w:space="0" w:color="999999"/>
              <w:left w:val="single" w:sz="4" w:space="0" w:color="999999"/>
              <w:right w:val="single" w:sz="4" w:space="0" w:color="999999"/>
            </w:tcBorders>
            <w:shd w:val="clear" w:color="auto" w:fill="EAEDF1" w:themeFill="text2" w:themeFillTint="1A"/>
          </w:tcPr>
          <w:p w14:paraId="0757D584" w14:textId="77777777" w:rsidR="00237F2D" w:rsidRDefault="00237F2D" w:rsidP="00B76D75">
            <w:r>
              <w:t>Företag</w:t>
            </w:r>
          </w:p>
        </w:tc>
      </w:tr>
      <w:tr w:rsidR="00237F2D" w14:paraId="73C2A37C" w14:textId="77777777" w:rsidTr="00B76D75">
        <w:tc>
          <w:tcPr>
            <w:tcW w:w="1617" w:type="dxa"/>
            <w:tcBorders>
              <w:left w:val="single" w:sz="4" w:space="0" w:color="999999"/>
              <w:bottom w:val="single" w:sz="4" w:space="0" w:color="999999"/>
              <w:right w:val="single" w:sz="4" w:space="0" w:color="999999"/>
            </w:tcBorders>
          </w:tcPr>
          <w:p w14:paraId="50B94A3E" w14:textId="77777777" w:rsidR="00237F2D" w:rsidRDefault="00237F2D" w:rsidP="00B76D75"/>
        </w:tc>
        <w:tc>
          <w:tcPr>
            <w:tcW w:w="3685" w:type="dxa"/>
            <w:tcBorders>
              <w:left w:val="single" w:sz="4" w:space="0" w:color="999999"/>
              <w:bottom w:val="single" w:sz="4" w:space="0" w:color="999999"/>
              <w:right w:val="single" w:sz="4" w:space="0" w:color="999999"/>
            </w:tcBorders>
          </w:tcPr>
          <w:p w14:paraId="6F620E3A" w14:textId="77777777" w:rsidR="00237F2D" w:rsidRDefault="00237F2D" w:rsidP="00B76D75"/>
        </w:tc>
        <w:tc>
          <w:tcPr>
            <w:tcW w:w="3260" w:type="dxa"/>
            <w:tcBorders>
              <w:left w:val="single" w:sz="4" w:space="0" w:color="999999"/>
              <w:bottom w:val="single" w:sz="4" w:space="0" w:color="999999"/>
              <w:right w:val="single" w:sz="4" w:space="0" w:color="999999"/>
            </w:tcBorders>
          </w:tcPr>
          <w:p w14:paraId="1FC8C1E1" w14:textId="77777777" w:rsidR="00237F2D" w:rsidRDefault="00237F2D" w:rsidP="00B76D75"/>
        </w:tc>
      </w:tr>
      <w:tr w:rsidR="00237F2D" w14:paraId="1D41A63A" w14:textId="77777777" w:rsidTr="00B76D75">
        <w:tc>
          <w:tcPr>
            <w:tcW w:w="8562" w:type="dxa"/>
            <w:gridSpan w:val="3"/>
          </w:tcPr>
          <w:p w14:paraId="0D06C895" w14:textId="77777777" w:rsidR="00237F2D" w:rsidRDefault="00237F2D" w:rsidP="00B76D75"/>
          <w:p w14:paraId="5849AB68" w14:textId="77777777" w:rsidR="00237F2D" w:rsidRDefault="00237F2D" w:rsidP="00B76D75">
            <w:r w:rsidRPr="00AC4EA6">
              <w:t xml:space="preserve">Denna arbetsmiljöplan </w:t>
            </w:r>
            <w:r w:rsidRPr="007F1561">
              <w:t xml:space="preserve">övertogs </w:t>
            </w:r>
            <w:r>
              <w:t xml:space="preserve">av </w:t>
            </w:r>
            <w:r w:rsidRPr="007F1561">
              <w:t>BAS</w:t>
            </w:r>
            <w:r>
              <w:t>-</w:t>
            </w:r>
            <w:r w:rsidRPr="007F1561">
              <w:t>P</w:t>
            </w:r>
          </w:p>
        </w:tc>
      </w:tr>
      <w:tr w:rsidR="00237F2D" w14:paraId="1684B8BE" w14:textId="77777777" w:rsidTr="00B76D75">
        <w:tc>
          <w:tcPr>
            <w:tcW w:w="1617" w:type="dxa"/>
            <w:tcBorders>
              <w:top w:val="single" w:sz="4" w:space="0" w:color="999999"/>
              <w:left w:val="single" w:sz="4" w:space="0" w:color="999999"/>
              <w:right w:val="single" w:sz="4" w:space="0" w:color="999999"/>
            </w:tcBorders>
            <w:shd w:val="clear" w:color="auto" w:fill="EAEDF1" w:themeFill="text2" w:themeFillTint="1A"/>
          </w:tcPr>
          <w:p w14:paraId="7A92B2B1" w14:textId="77777777" w:rsidR="00237F2D" w:rsidRDefault="00237F2D" w:rsidP="00B76D75">
            <w:r>
              <w:t>Datum</w:t>
            </w:r>
          </w:p>
        </w:tc>
        <w:tc>
          <w:tcPr>
            <w:tcW w:w="3685" w:type="dxa"/>
            <w:tcBorders>
              <w:top w:val="single" w:sz="4" w:space="0" w:color="999999"/>
              <w:left w:val="single" w:sz="4" w:space="0" w:color="999999"/>
              <w:right w:val="single" w:sz="4" w:space="0" w:color="999999"/>
            </w:tcBorders>
            <w:shd w:val="clear" w:color="auto" w:fill="EAEDF1" w:themeFill="text2" w:themeFillTint="1A"/>
          </w:tcPr>
          <w:p w14:paraId="68DE3645" w14:textId="77777777" w:rsidR="00237F2D" w:rsidRDefault="00237F2D" w:rsidP="00B76D75">
            <w:r>
              <w:t>Namn</w:t>
            </w:r>
          </w:p>
        </w:tc>
        <w:tc>
          <w:tcPr>
            <w:tcW w:w="3260" w:type="dxa"/>
            <w:tcBorders>
              <w:top w:val="single" w:sz="4" w:space="0" w:color="999999"/>
              <w:left w:val="single" w:sz="4" w:space="0" w:color="999999"/>
              <w:right w:val="single" w:sz="4" w:space="0" w:color="999999"/>
            </w:tcBorders>
            <w:shd w:val="clear" w:color="auto" w:fill="EAEDF1" w:themeFill="text2" w:themeFillTint="1A"/>
          </w:tcPr>
          <w:p w14:paraId="2FD4EC94" w14:textId="77777777" w:rsidR="00237F2D" w:rsidRDefault="00237F2D" w:rsidP="00B76D75">
            <w:r>
              <w:t>Företag</w:t>
            </w:r>
          </w:p>
        </w:tc>
      </w:tr>
      <w:tr w:rsidR="00237F2D" w14:paraId="753160BC" w14:textId="77777777" w:rsidTr="00B76D75">
        <w:tc>
          <w:tcPr>
            <w:tcW w:w="1617" w:type="dxa"/>
            <w:tcBorders>
              <w:left w:val="single" w:sz="4" w:space="0" w:color="999999"/>
              <w:bottom w:val="single" w:sz="4" w:space="0" w:color="999999"/>
              <w:right w:val="single" w:sz="4" w:space="0" w:color="999999"/>
            </w:tcBorders>
          </w:tcPr>
          <w:p w14:paraId="7CB015BB" w14:textId="77777777" w:rsidR="00237F2D" w:rsidRDefault="00237F2D" w:rsidP="00B76D75"/>
        </w:tc>
        <w:tc>
          <w:tcPr>
            <w:tcW w:w="3685" w:type="dxa"/>
            <w:tcBorders>
              <w:left w:val="single" w:sz="4" w:space="0" w:color="999999"/>
              <w:bottom w:val="single" w:sz="4" w:space="0" w:color="999999"/>
              <w:right w:val="single" w:sz="4" w:space="0" w:color="999999"/>
            </w:tcBorders>
          </w:tcPr>
          <w:p w14:paraId="0A3E966E" w14:textId="77777777" w:rsidR="00237F2D" w:rsidRDefault="00237F2D" w:rsidP="00B76D75"/>
        </w:tc>
        <w:tc>
          <w:tcPr>
            <w:tcW w:w="3260" w:type="dxa"/>
            <w:tcBorders>
              <w:left w:val="single" w:sz="4" w:space="0" w:color="999999"/>
              <w:bottom w:val="single" w:sz="4" w:space="0" w:color="999999"/>
              <w:right w:val="single" w:sz="4" w:space="0" w:color="999999"/>
            </w:tcBorders>
          </w:tcPr>
          <w:p w14:paraId="1E1DB83B" w14:textId="77777777" w:rsidR="00237F2D" w:rsidRDefault="00237F2D" w:rsidP="00B76D75"/>
        </w:tc>
      </w:tr>
      <w:tr w:rsidR="00237F2D" w14:paraId="041FE91E" w14:textId="77777777" w:rsidTr="00B76D75">
        <w:tc>
          <w:tcPr>
            <w:tcW w:w="1617" w:type="dxa"/>
            <w:tcBorders>
              <w:left w:val="single" w:sz="4" w:space="0" w:color="999999"/>
              <w:bottom w:val="single" w:sz="4" w:space="0" w:color="999999"/>
              <w:right w:val="single" w:sz="4" w:space="0" w:color="999999"/>
            </w:tcBorders>
          </w:tcPr>
          <w:p w14:paraId="0258FA12" w14:textId="77777777" w:rsidR="00237F2D" w:rsidRDefault="00237F2D" w:rsidP="00B76D75"/>
        </w:tc>
        <w:tc>
          <w:tcPr>
            <w:tcW w:w="3685" w:type="dxa"/>
            <w:tcBorders>
              <w:left w:val="single" w:sz="4" w:space="0" w:color="999999"/>
              <w:bottom w:val="single" w:sz="4" w:space="0" w:color="999999"/>
              <w:right w:val="single" w:sz="4" w:space="0" w:color="999999"/>
            </w:tcBorders>
          </w:tcPr>
          <w:p w14:paraId="2A7E3C10" w14:textId="77777777" w:rsidR="00237F2D" w:rsidRDefault="00237F2D" w:rsidP="00B76D75"/>
        </w:tc>
        <w:tc>
          <w:tcPr>
            <w:tcW w:w="3260" w:type="dxa"/>
            <w:tcBorders>
              <w:left w:val="single" w:sz="4" w:space="0" w:color="999999"/>
              <w:bottom w:val="single" w:sz="4" w:space="0" w:color="999999"/>
              <w:right w:val="single" w:sz="4" w:space="0" w:color="999999"/>
            </w:tcBorders>
          </w:tcPr>
          <w:p w14:paraId="47D2FC25" w14:textId="77777777" w:rsidR="00237F2D" w:rsidRDefault="00237F2D" w:rsidP="00B76D75"/>
        </w:tc>
      </w:tr>
      <w:tr w:rsidR="00237F2D" w14:paraId="36270BE8" w14:textId="77777777" w:rsidTr="00B76D75">
        <w:tc>
          <w:tcPr>
            <w:tcW w:w="8562" w:type="dxa"/>
            <w:gridSpan w:val="3"/>
          </w:tcPr>
          <w:p w14:paraId="573ED6EC" w14:textId="77777777" w:rsidR="00237F2D" w:rsidRDefault="00237F2D" w:rsidP="00B76D75"/>
          <w:p w14:paraId="20C81053" w14:textId="77777777" w:rsidR="00237F2D" w:rsidRDefault="00237F2D" w:rsidP="00B76D75">
            <w:r w:rsidRPr="00AC4EA6">
              <w:t xml:space="preserve">Denna arbetsmiljöplan </w:t>
            </w:r>
            <w:r w:rsidRPr="007F1561">
              <w:t xml:space="preserve">övertogs </w:t>
            </w:r>
            <w:r>
              <w:t xml:space="preserve">av </w:t>
            </w:r>
            <w:r w:rsidRPr="007F1561">
              <w:t>BAS</w:t>
            </w:r>
            <w:r>
              <w:t>-U</w:t>
            </w:r>
          </w:p>
        </w:tc>
      </w:tr>
      <w:tr w:rsidR="00237F2D" w14:paraId="42578FB2" w14:textId="77777777" w:rsidTr="00B76D75">
        <w:tc>
          <w:tcPr>
            <w:tcW w:w="1617" w:type="dxa"/>
            <w:tcBorders>
              <w:top w:val="single" w:sz="4" w:space="0" w:color="999999"/>
              <w:left w:val="single" w:sz="4" w:space="0" w:color="999999"/>
              <w:right w:val="single" w:sz="4" w:space="0" w:color="999999"/>
            </w:tcBorders>
            <w:shd w:val="clear" w:color="auto" w:fill="EAEDF1" w:themeFill="text2" w:themeFillTint="1A"/>
          </w:tcPr>
          <w:p w14:paraId="13008F43" w14:textId="77777777" w:rsidR="00237F2D" w:rsidRDefault="00237F2D" w:rsidP="00B76D75">
            <w:r>
              <w:t>Datum</w:t>
            </w:r>
          </w:p>
        </w:tc>
        <w:tc>
          <w:tcPr>
            <w:tcW w:w="3685" w:type="dxa"/>
            <w:tcBorders>
              <w:top w:val="single" w:sz="4" w:space="0" w:color="999999"/>
              <w:left w:val="single" w:sz="4" w:space="0" w:color="999999"/>
              <w:right w:val="single" w:sz="4" w:space="0" w:color="999999"/>
            </w:tcBorders>
            <w:shd w:val="clear" w:color="auto" w:fill="EAEDF1" w:themeFill="text2" w:themeFillTint="1A"/>
          </w:tcPr>
          <w:p w14:paraId="1784B7DD" w14:textId="77777777" w:rsidR="00237F2D" w:rsidRDefault="00237F2D" w:rsidP="00B76D75">
            <w:r>
              <w:t>Namn</w:t>
            </w:r>
          </w:p>
        </w:tc>
        <w:tc>
          <w:tcPr>
            <w:tcW w:w="3260" w:type="dxa"/>
            <w:tcBorders>
              <w:top w:val="single" w:sz="4" w:space="0" w:color="999999"/>
              <w:left w:val="single" w:sz="4" w:space="0" w:color="999999"/>
              <w:right w:val="single" w:sz="4" w:space="0" w:color="999999"/>
            </w:tcBorders>
            <w:shd w:val="clear" w:color="auto" w:fill="EAEDF1" w:themeFill="text2" w:themeFillTint="1A"/>
          </w:tcPr>
          <w:p w14:paraId="598E4771" w14:textId="77777777" w:rsidR="00237F2D" w:rsidRDefault="00237F2D" w:rsidP="00B76D75">
            <w:r>
              <w:t>Företag</w:t>
            </w:r>
          </w:p>
        </w:tc>
      </w:tr>
      <w:tr w:rsidR="00237F2D" w14:paraId="61A5AB2C" w14:textId="77777777" w:rsidTr="00B76D75">
        <w:tc>
          <w:tcPr>
            <w:tcW w:w="1617" w:type="dxa"/>
            <w:tcBorders>
              <w:left w:val="single" w:sz="4" w:space="0" w:color="999999"/>
              <w:bottom w:val="single" w:sz="4" w:space="0" w:color="999999"/>
              <w:right w:val="single" w:sz="4" w:space="0" w:color="999999"/>
            </w:tcBorders>
          </w:tcPr>
          <w:p w14:paraId="34306ABE" w14:textId="77777777" w:rsidR="00237F2D" w:rsidRDefault="00237F2D" w:rsidP="00B76D75"/>
        </w:tc>
        <w:tc>
          <w:tcPr>
            <w:tcW w:w="3685" w:type="dxa"/>
            <w:tcBorders>
              <w:left w:val="single" w:sz="4" w:space="0" w:color="999999"/>
              <w:bottom w:val="single" w:sz="4" w:space="0" w:color="999999"/>
              <w:right w:val="single" w:sz="4" w:space="0" w:color="999999"/>
            </w:tcBorders>
          </w:tcPr>
          <w:p w14:paraId="407BD503" w14:textId="77777777" w:rsidR="00237F2D" w:rsidRDefault="00237F2D" w:rsidP="00B76D75"/>
        </w:tc>
        <w:tc>
          <w:tcPr>
            <w:tcW w:w="3260" w:type="dxa"/>
            <w:tcBorders>
              <w:left w:val="single" w:sz="4" w:space="0" w:color="999999"/>
              <w:bottom w:val="single" w:sz="4" w:space="0" w:color="999999"/>
              <w:right w:val="single" w:sz="4" w:space="0" w:color="999999"/>
            </w:tcBorders>
          </w:tcPr>
          <w:p w14:paraId="69A7B3B2" w14:textId="77777777" w:rsidR="00237F2D" w:rsidRDefault="00237F2D" w:rsidP="00B76D75"/>
        </w:tc>
      </w:tr>
      <w:tr w:rsidR="00237F2D" w14:paraId="3DD8E223" w14:textId="77777777" w:rsidTr="00B76D75">
        <w:tc>
          <w:tcPr>
            <w:tcW w:w="1617" w:type="dxa"/>
            <w:tcBorders>
              <w:left w:val="single" w:sz="4" w:space="0" w:color="999999"/>
              <w:bottom w:val="single" w:sz="4" w:space="0" w:color="999999"/>
              <w:right w:val="single" w:sz="4" w:space="0" w:color="999999"/>
            </w:tcBorders>
          </w:tcPr>
          <w:p w14:paraId="2BA4AC53" w14:textId="77777777" w:rsidR="00237F2D" w:rsidRDefault="00237F2D" w:rsidP="00B76D75"/>
        </w:tc>
        <w:tc>
          <w:tcPr>
            <w:tcW w:w="3685" w:type="dxa"/>
            <w:tcBorders>
              <w:left w:val="single" w:sz="4" w:space="0" w:color="999999"/>
              <w:bottom w:val="single" w:sz="4" w:space="0" w:color="999999"/>
              <w:right w:val="single" w:sz="4" w:space="0" w:color="999999"/>
            </w:tcBorders>
          </w:tcPr>
          <w:p w14:paraId="6773B0DC" w14:textId="77777777" w:rsidR="00237F2D" w:rsidRDefault="00237F2D" w:rsidP="00B76D75"/>
        </w:tc>
        <w:tc>
          <w:tcPr>
            <w:tcW w:w="3260" w:type="dxa"/>
            <w:tcBorders>
              <w:left w:val="single" w:sz="4" w:space="0" w:color="999999"/>
              <w:bottom w:val="single" w:sz="4" w:space="0" w:color="999999"/>
              <w:right w:val="single" w:sz="4" w:space="0" w:color="999999"/>
            </w:tcBorders>
          </w:tcPr>
          <w:p w14:paraId="5C54D76A" w14:textId="77777777" w:rsidR="00237F2D" w:rsidRDefault="00237F2D" w:rsidP="00B76D75"/>
        </w:tc>
      </w:tr>
      <w:tr w:rsidR="00237F2D" w14:paraId="071A127F" w14:textId="77777777" w:rsidTr="00B76D75">
        <w:tc>
          <w:tcPr>
            <w:tcW w:w="1617" w:type="dxa"/>
            <w:tcBorders>
              <w:left w:val="single" w:sz="4" w:space="0" w:color="999999"/>
              <w:bottom w:val="single" w:sz="4" w:space="0" w:color="999999"/>
              <w:right w:val="single" w:sz="4" w:space="0" w:color="999999"/>
            </w:tcBorders>
          </w:tcPr>
          <w:p w14:paraId="44683062" w14:textId="77777777" w:rsidR="00237F2D" w:rsidRDefault="00237F2D" w:rsidP="00B76D75"/>
        </w:tc>
        <w:tc>
          <w:tcPr>
            <w:tcW w:w="3685" w:type="dxa"/>
            <w:tcBorders>
              <w:left w:val="single" w:sz="4" w:space="0" w:color="999999"/>
              <w:bottom w:val="single" w:sz="4" w:space="0" w:color="999999"/>
              <w:right w:val="single" w:sz="4" w:space="0" w:color="999999"/>
            </w:tcBorders>
          </w:tcPr>
          <w:p w14:paraId="6C14E702" w14:textId="77777777" w:rsidR="00237F2D" w:rsidRDefault="00237F2D" w:rsidP="00B76D75"/>
        </w:tc>
        <w:tc>
          <w:tcPr>
            <w:tcW w:w="3260" w:type="dxa"/>
            <w:tcBorders>
              <w:left w:val="single" w:sz="4" w:space="0" w:color="999999"/>
              <w:bottom w:val="single" w:sz="4" w:space="0" w:color="999999"/>
              <w:right w:val="single" w:sz="4" w:space="0" w:color="999999"/>
            </w:tcBorders>
          </w:tcPr>
          <w:p w14:paraId="78EF1589" w14:textId="77777777" w:rsidR="00237F2D" w:rsidRDefault="00237F2D" w:rsidP="00B76D75"/>
        </w:tc>
      </w:tr>
    </w:tbl>
    <w:p w14:paraId="0E445101" w14:textId="77777777" w:rsidR="00237F2D" w:rsidRDefault="00237F2D" w:rsidP="00237F2D"/>
    <w:tbl>
      <w:tblPr>
        <w:tblW w:w="8647" w:type="dxa"/>
        <w:tblLayout w:type="fixed"/>
        <w:tblCellMar>
          <w:left w:w="57" w:type="dxa"/>
          <w:right w:w="57" w:type="dxa"/>
        </w:tblCellMar>
        <w:tblLook w:val="04A0" w:firstRow="1" w:lastRow="0" w:firstColumn="1" w:lastColumn="0" w:noHBand="0" w:noVBand="1"/>
      </w:tblPr>
      <w:tblGrid>
        <w:gridCol w:w="993"/>
        <w:gridCol w:w="992"/>
        <w:gridCol w:w="2268"/>
        <w:gridCol w:w="2410"/>
        <w:gridCol w:w="1984"/>
      </w:tblGrid>
      <w:tr w:rsidR="00237F2D" w14:paraId="6BC5FD86" w14:textId="77777777" w:rsidTr="00B76D75">
        <w:tc>
          <w:tcPr>
            <w:tcW w:w="8647" w:type="dxa"/>
            <w:gridSpan w:val="5"/>
          </w:tcPr>
          <w:p w14:paraId="6DE4560C" w14:textId="77777777" w:rsidR="00237F2D" w:rsidRDefault="00237F2D" w:rsidP="00B76D75">
            <w:r>
              <w:t>Revisionshistorik</w:t>
            </w:r>
          </w:p>
        </w:tc>
      </w:tr>
      <w:tr w:rsidR="00237F2D" w14:paraId="7E7B8FB4" w14:textId="77777777" w:rsidTr="00B76D75">
        <w:tc>
          <w:tcPr>
            <w:tcW w:w="993" w:type="dxa"/>
            <w:tcBorders>
              <w:top w:val="single" w:sz="4" w:space="0" w:color="999999"/>
              <w:left w:val="single" w:sz="4" w:space="0" w:color="999999"/>
              <w:right w:val="single" w:sz="4" w:space="0" w:color="999999"/>
            </w:tcBorders>
            <w:shd w:val="clear" w:color="auto" w:fill="EAEDF1" w:themeFill="text2" w:themeFillTint="1A"/>
          </w:tcPr>
          <w:p w14:paraId="259BDE90" w14:textId="77777777" w:rsidR="00237F2D" w:rsidRDefault="00237F2D" w:rsidP="00B76D75">
            <w:r>
              <w:t>Version</w:t>
            </w:r>
          </w:p>
        </w:tc>
        <w:tc>
          <w:tcPr>
            <w:tcW w:w="992" w:type="dxa"/>
            <w:tcBorders>
              <w:top w:val="single" w:sz="4" w:space="0" w:color="999999"/>
              <w:left w:val="single" w:sz="4" w:space="0" w:color="999999"/>
              <w:right w:val="single" w:sz="4" w:space="0" w:color="999999"/>
            </w:tcBorders>
            <w:shd w:val="clear" w:color="auto" w:fill="EAEDF1" w:themeFill="text2" w:themeFillTint="1A"/>
          </w:tcPr>
          <w:p w14:paraId="67B60EE8" w14:textId="77777777" w:rsidR="00237F2D" w:rsidRDefault="00237F2D" w:rsidP="00B76D75">
            <w:r>
              <w:t>Datum</w:t>
            </w:r>
          </w:p>
        </w:tc>
        <w:tc>
          <w:tcPr>
            <w:tcW w:w="2268" w:type="dxa"/>
            <w:tcBorders>
              <w:top w:val="single" w:sz="4" w:space="0" w:color="999999"/>
              <w:left w:val="single" w:sz="4" w:space="0" w:color="999999"/>
              <w:right w:val="single" w:sz="4" w:space="0" w:color="999999"/>
            </w:tcBorders>
            <w:shd w:val="clear" w:color="auto" w:fill="EAEDF1" w:themeFill="text2" w:themeFillTint="1A"/>
          </w:tcPr>
          <w:p w14:paraId="4E66B6E4" w14:textId="77777777" w:rsidR="00237F2D" w:rsidRDefault="00237F2D" w:rsidP="00B76D75">
            <w:r>
              <w:t>Ansvarig BAS-P/BAS-U</w:t>
            </w:r>
          </w:p>
        </w:tc>
        <w:tc>
          <w:tcPr>
            <w:tcW w:w="2410" w:type="dxa"/>
            <w:tcBorders>
              <w:top w:val="single" w:sz="4" w:space="0" w:color="999999"/>
              <w:left w:val="single" w:sz="4" w:space="0" w:color="999999"/>
              <w:right w:val="single" w:sz="4" w:space="0" w:color="999999"/>
            </w:tcBorders>
            <w:shd w:val="clear" w:color="auto" w:fill="EAEDF1" w:themeFill="text2" w:themeFillTint="1A"/>
          </w:tcPr>
          <w:p w14:paraId="55833626" w14:textId="77777777" w:rsidR="00237F2D" w:rsidRDefault="00237F2D" w:rsidP="00B76D75">
            <w:r>
              <w:t>Beskrivning av ändring</w:t>
            </w:r>
          </w:p>
        </w:tc>
        <w:tc>
          <w:tcPr>
            <w:tcW w:w="1984" w:type="dxa"/>
            <w:tcBorders>
              <w:top w:val="single" w:sz="4" w:space="0" w:color="999999"/>
              <w:left w:val="single" w:sz="4" w:space="0" w:color="999999"/>
              <w:right w:val="single" w:sz="4" w:space="0" w:color="999999"/>
            </w:tcBorders>
            <w:shd w:val="clear" w:color="auto" w:fill="EAEDF1" w:themeFill="text2" w:themeFillTint="1A"/>
          </w:tcPr>
          <w:p w14:paraId="25C12A2C" w14:textId="77777777" w:rsidR="00237F2D" w:rsidRDefault="00237F2D" w:rsidP="00B76D75">
            <w:r>
              <w:t>Delgivit byggherre</w:t>
            </w:r>
          </w:p>
        </w:tc>
      </w:tr>
      <w:tr w:rsidR="00237F2D" w:rsidRPr="00C72EAB" w14:paraId="5B903D67" w14:textId="77777777" w:rsidTr="00B76D75">
        <w:tc>
          <w:tcPr>
            <w:tcW w:w="993" w:type="dxa"/>
            <w:tcBorders>
              <w:left w:val="single" w:sz="4" w:space="0" w:color="999999"/>
              <w:bottom w:val="single" w:sz="4" w:space="0" w:color="999999"/>
              <w:right w:val="single" w:sz="4" w:space="0" w:color="999999"/>
            </w:tcBorders>
            <w:vAlign w:val="center"/>
          </w:tcPr>
          <w:p w14:paraId="6544F5A8" w14:textId="77777777" w:rsidR="00237F2D" w:rsidRPr="00C72EAB" w:rsidRDefault="00237F2D" w:rsidP="00B76D75">
            <w:pPr>
              <w:rPr>
                <w:sz w:val="18"/>
                <w:szCs w:val="18"/>
              </w:rPr>
            </w:pPr>
          </w:p>
        </w:tc>
        <w:tc>
          <w:tcPr>
            <w:tcW w:w="992" w:type="dxa"/>
            <w:tcBorders>
              <w:left w:val="single" w:sz="4" w:space="0" w:color="999999"/>
              <w:bottom w:val="single" w:sz="4" w:space="0" w:color="999999"/>
              <w:right w:val="single" w:sz="4" w:space="0" w:color="999999"/>
            </w:tcBorders>
            <w:vAlign w:val="center"/>
          </w:tcPr>
          <w:p w14:paraId="2191253F" w14:textId="77777777" w:rsidR="00237F2D" w:rsidRPr="00C72EAB" w:rsidRDefault="00237F2D" w:rsidP="00B76D75">
            <w:pPr>
              <w:rPr>
                <w:sz w:val="18"/>
                <w:szCs w:val="18"/>
              </w:rPr>
            </w:pPr>
          </w:p>
        </w:tc>
        <w:tc>
          <w:tcPr>
            <w:tcW w:w="2268" w:type="dxa"/>
            <w:tcBorders>
              <w:left w:val="single" w:sz="4" w:space="0" w:color="999999"/>
              <w:bottom w:val="single" w:sz="4" w:space="0" w:color="999999"/>
              <w:right w:val="single" w:sz="4" w:space="0" w:color="999999"/>
            </w:tcBorders>
            <w:vAlign w:val="center"/>
          </w:tcPr>
          <w:p w14:paraId="584E94FD" w14:textId="77777777" w:rsidR="00237F2D" w:rsidRPr="00C72EAB" w:rsidRDefault="00237F2D" w:rsidP="00B76D75">
            <w:pPr>
              <w:rPr>
                <w:sz w:val="18"/>
                <w:szCs w:val="18"/>
              </w:rPr>
            </w:pPr>
          </w:p>
        </w:tc>
        <w:tc>
          <w:tcPr>
            <w:tcW w:w="2410" w:type="dxa"/>
            <w:tcBorders>
              <w:left w:val="single" w:sz="4" w:space="0" w:color="999999"/>
              <w:bottom w:val="single" w:sz="4" w:space="0" w:color="999999"/>
              <w:right w:val="single" w:sz="4" w:space="0" w:color="999999"/>
            </w:tcBorders>
            <w:vAlign w:val="center"/>
          </w:tcPr>
          <w:p w14:paraId="59B6831A" w14:textId="77777777" w:rsidR="00237F2D" w:rsidRPr="00C72EAB" w:rsidRDefault="00237F2D" w:rsidP="00B76D75">
            <w:pPr>
              <w:rPr>
                <w:sz w:val="18"/>
                <w:szCs w:val="18"/>
              </w:rPr>
            </w:pPr>
          </w:p>
        </w:tc>
        <w:tc>
          <w:tcPr>
            <w:tcW w:w="1984" w:type="dxa"/>
            <w:tcBorders>
              <w:left w:val="single" w:sz="4" w:space="0" w:color="999999"/>
              <w:bottom w:val="single" w:sz="4" w:space="0" w:color="999999"/>
              <w:right w:val="single" w:sz="4" w:space="0" w:color="999999"/>
            </w:tcBorders>
            <w:vAlign w:val="center"/>
          </w:tcPr>
          <w:p w14:paraId="49D06A71" w14:textId="77777777" w:rsidR="00237F2D" w:rsidRPr="00C72EAB" w:rsidRDefault="00237F2D" w:rsidP="00B76D75">
            <w:pPr>
              <w:rPr>
                <w:sz w:val="18"/>
                <w:szCs w:val="18"/>
              </w:rPr>
            </w:pPr>
          </w:p>
        </w:tc>
      </w:tr>
      <w:tr w:rsidR="00237F2D" w:rsidRPr="00C72EAB" w14:paraId="67A35CA7" w14:textId="77777777" w:rsidTr="00B76D75">
        <w:tc>
          <w:tcPr>
            <w:tcW w:w="993" w:type="dxa"/>
            <w:tcBorders>
              <w:left w:val="single" w:sz="4" w:space="0" w:color="999999"/>
              <w:bottom w:val="single" w:sz="4" w:space="0" w:color="999999"/>
              <w:right w:val="single" w:sz="4" w:space="0" w:color="999999"/>
            </w:tcBorders>
            <w:vAlign w:val="bottom"/>
          </w:tcPr>
          <w:p w14:paraId="479075C7" w14:textId="77777777" w:rsidR="00237F2D" w:rsidRPr="00C72EAB" w:rsidRDefault="00237F2D" w:rsidP="00B76D75">
            <w:pPr>
              <w:rPr>
                <w:sz w:val="18"/>
                <w:szCs w:val="18"/>
              </w:rPr>
            </w:pPr>
          </w:p>
        </w:tc>
        <w:tc>
          <w:tcPr>
            <w:tcW w:w="992" w:type="dxa"/>
            <w:tcBorders>
              <w:left w:val="single" w:sz="4" w:space="0" w:color="999999"/>
              <w:bottom w:val="single" w:sz="4" w:space="0" w:color="999999"/>
              <w:right w:val="single" w:sz="4" w:space="0" w:color="999999"/>
            </w:tcBorders>
            <w:vAlign w:val="bottom"/>
          </w:tcPr>
          <w:p w14:paraId="0C033993" w14:textId="77777777" w:rsidR="00237F2D" w:rsidRPr="00C72EAB" w:rsidRDefault="00237F2D" w:rsidP="00B76D75">
            <w:pPr>
              <w:rPr>
                <w:sz w:val="18"/>
                <w:szCs w:val="18"/>
              </w:rPr>
            </w:pPr>
          </w:p>
        </w:tc>
        <w:tc>
          <w:tcPr>
            <w:tcW w:w="2268" w:type="dxa"/>
            <w:tcBorders>
              <w:left w:val="single" w:sz="4" w:space="0" w:color="999999"/>
              <w:bottom w:val="single" w:sz="4" w:space="0" w:color="999999"/>
              <w:right w:val="single" w:sz="4" w:space="0" w:color="999999"/>
            </w:tcBorders>
            <w:vAlign w:val="bottom"/>
          </w:tcPr>
          <w:p w14:paraId="72C46D8D" w14:textId="77777777" w:rsidR="00237F2D" w:rsidRPr="00C72EAB" w:rsidRDefault="00237F2D" w:rsidP="00B76D75">
            <w:pPr>
              <w:rPr>
                <w:sz w:val="18"/>
                <w:szCs w:val="18"/>
              </w:rPr>
            </w:pPr>
          </w:p>
        </w:tc>
        <w:tc>
          <w:tcPr>
            <w:tcW w:w="2410" w:type="dxa"/>
            <w:tcBorders>
              <w:left w:val="single" w:sz="4" w:space="0" w:color="999999"/>
              <w:bottom w:val="single" w:sz="4" w:space="0" w:color="999999"/>
              <w:right w:val="single" w:sz="4" w:space="0" w:color="999999"/>
            </w:tcBorders>
          </w:tcPr>
          <w:p w14:paraId="74ABC06B" w14:textId="77777777" w:rsidR="00237F2D" w:rsidRPr="00C72EAB" w:rsidRDefault="00237F2D" w:rsidP="00B76D75">
            <w:pPr>
              <w:rPr>
                <w:sz w:val="18"/>
                <w:szCs w:val="18"/>
              </w:rPr>
            </w:pPr>
          </w:p>
        </w:tc>
        <w:tc>
          <w:tcPr>
            <w:tcW w:w="1984" w:type="dxa"/>
            <w:tcBorders>
              <w:left w:val="single" w:sz="4" w:space="0" w:color="999999"/>
              <w:bottom w:val="single" w:sz="4" w:space="0" w:color="999999"/>
              <w:right w:val="single" w:sz="4" w:space="0" w:color="999999"/>
            </w:tcBorders>
            <w:vAlign w:val="bottom"/>
          </w:tcPr>
          <w:p w14:paraId="7C01AEFF" w14:textId="77777777" w:rsidR="00237F2D" w:rsidRPr="00C72EAB" w:rsidRDefault="00237F2D" w:rsidP="00B76D75">
            <w:pPr>
              <w:rPr>
                <w:sz w:val="18"/>
                <w:szCs w:val="18"/>
              </w:rPr>
            </w:pPr>
          </w:p>
        </w:tc>
      </w:tr>
      <w:tr w:rsidR="00237F2D" w:rsidRPr="00C72EAB" w14:paraId="49E6A3ED" w14:textId="77777777" w:rsidTr="00B76D75">
        <w:tc>
          <w:tcPr>
            <w:tcW w:w="993" w:type="dxa"/>
            <w:tcBorders>
              <w:left w:val="single" w:sz="4" w:space="0" w:color="999999"/>
              <w:bottom w:val="single" w:sz="4" w:space="0" w:color="999999"/>
              <w:right w:val="single" w:sz="4" w:space="0" w:color="999999"/>
            </w:tcBorders>
            <w:vAlign w:val="bottom"/>
          </w:tcPr>
          <w:p w14:paraId="012661CA" w14:textId="77777777" w:rsidR="00237F2D" w:rsidRPr="00C72EAB" w:rsidRDefault="00237F2D" w:rsidP="00B76D75">
            <w:pPr>
              <w:rPr>
                <w:sz w:val="18"/>
                <w:szCs w:val="18"/>
              </w:rPr>
            </w:pPr>
          </w:p>
        </w:tc>
        <w:tc>
          <w:tcPr>
            <w:tcW w:w="992" w:type="dxa"/>
            <w:tcBorders>
              <w:left w:val="single" w:sz="4" w:space="0" w:color="999999"/>
              <w:bottom w:val="single" w:sz="4" w:space="0" w:color="999999"/>
              <w:right w:val="single" w:sz="4" w:space="0" w:color="999999"/>
            </w:tcBorders>
            <w:vAlign w:val="bottom"/>
          </w:tcPr>
          <w:p w14:paraId="3882442C" w14:textId="77777777" w:rsidR="00237F2D" w:rsidRPr="00C72EAB" w:rsidRDefault="00237F2D" w:rsidP="00B76D75">
            <w:pPr>
              <w:rPr>
                <w:sz w:val="18"/>
                <w:szCs w:val="18"/>
              </w:rPr>
            </w:pPr>
          </w:p>
        </w:tc>
        <w:tc>
          <w:tcPr>
            <w:tcW w:w="2268" w:type="dxa"/>
            <w:tcBorders>
              <w:left w:val="single" w:sz="4" w:space="0" w:color="999999"/>
              <w:bottom w:val="single" w:sz="4" w:space="0" w:color="999999"/>
              <w:right w:val="single" w:sz="4" w:space="0" w:color="999999"/>
            </w:tcBorders>
            <w:vAlign w:val="bottom"/>
          </w:tcPr>
          <w:p w14:paraId="787E11E4" w14:textId="77777777" w:rsidR="00237F2D" w:rsidRPr="00C72EAB" w:rsidRDefault="00237F2D" w:rsidP="00B76D75">
            <w:pPr>
              <w:rPr>
                <w:sz w:val="18"/>
                <w:szCs w:val="18"/>
              </w:rPr>
            </w:pPr>
          </w:p>
        </w:tc>
        <w:tc>
          <w:tcPr>
            <w:tcW w:w="2410" w:type="dxa"/>
            <w:tcBorders>
              <w:left w:val="single" w:sz="4" w:space="0" w:color="999999"/>
              <w:bottom w:val="single" w:sz="4" w:space="0" w:color="999999"/>
              <w:right w:val="single" w:sz="4" w:space="0" w:color="999999"/>
            </w:tcBorders>
          </w:tcPr>
          <w:p w14:paraId="17814F31" w14:textId="77777777" w:rsidR="00237F2D" w:rsidRPr="00C72EAB" w:rsidRDefault="00237F2D" w:rsidP="00B76D75">
            <w:pPr>
              <w:rPr>
                <w:sz w:val="18"/>
                <w:szCs w:val="18"/>
              </w:rPr>
            </w:pPr>
          </w:p>
        </w:tc>
        <w:tc>
          <w:tcPr>
            <w:tcW w:w="1984" w:type="dxa"/>
            <w:tcBorders>
              <w:left w:val="single" w:sz="4" w:space="0" w:color="999999"/>
              <w:bottom w:val="single" w:sz="4" w:space="0" w:color="999999"/>
              <w:right w:val="single" w:sz="4" w:space="0" w:color="999999"/>
            </w:tcBorders>
            <w:vAlign w:val="bottom"/>
          </w:tcPr>
          <w:p w14:paraId="56C7CBEA" w14:textId="77777777" w:rsidR="00237F2D" w:rsidRPr="00C72EAB" w:rsidRDefault="00237F2D" w:rsidP="00B76D75">
            <w:pPr>
              <w:rPr>
                <w:sz w:val="18"/>
                <w:szCs w:val="18"/>
              </w:rPr>
            </w:pPr>
          </w:p>
        </w:tc>
      </w:tr>
      <w:tr w:rsidR="00237F2D" w:rsidRPr="00C72EAB" w14:paraId="7BAFA23B" w14:textId="77777777" w:rsidTr="00B76D75">
        <w:tc>
          <w:tcPr>
            <w:tcW w:w="993" w:type="dxa"/>
            <w:tcBorders>
              <w:left w:val="single" w:sz="4" w:space="0" w:color="999999"/>
              <w:bottom w:val="single" w:sz="4" w:space="0" w:color="999999"/>
              <w:right w:val="single" w:sz="4" w:space="0" w:color="999999"/>
            </w:tcBorders>
            <w:vAlign w:val="center"/>
          </w:tcPr>
          <w:p w14:paraId="302BA5B9" w14:textId="77777777" w:rsidR="00237F2D" w:rsidRPr="00AF47E1" w:rsidRDefault="00237F2D" w:rsidP="00B76D75"/>
        </w:tc>
        <w:tc>
          <w:tcPr>
            <w:tcW w:w="992" w:type="dxa"/>
            <w:tcBorders>
              <w:left w:val="single" w:sz="4" w:space="0" w:color="999999"/>
              <w:bottom w:val="single" w:sz="4" w:space="0" w:color="999999"/>
              <w:right w:val="single" w:sz="4" w:space="0" w:color="999999"/>
            </w:tcBorders>
            <w:vAlign w:val="center"/>
          </w:tcPr>
          <w:p w14:paraId="15816FE5" w14:textId="77777777" w:rsidR="00237F2D" w:rsidRPr="001E10D4" w:rsidRDefault="00237F2D" w:rsidP="00B76D75"/>
        </w:tc>
        <w:tc>
          <w:tcPr>
            <w:tcW w:w="2268" w:type="dxa"/>
            <w:tcBorders>
              <w:left w:val="single" w:sz="4" w:space="0" w:color="999999"/>
              <w:bottom w:val="single" w:sz="4" w:space="0" w:color="999999"/>
              <w:right w:val="single" w:sz="4" w:space="0" w:color="999999"/>
            </w:tcBorders>
            <w:vAlign w:val="center"/>
          </w:tcPr>
          <w:p w14:paraId="21AE54D2" w14:textId="77777777" w:rsidR="00237F2D" w:rsidRPr="001E10D4" w:rsidRDefault="00237F2D" w:rsidP="00B76D75"/>
        </w:tc>
        <w:tc>
          <w:tcPr>
            <w:tcW w:w="2410" w:type="dxa"/>
            <w:tcBorders>
              <w:left w:val="single" w:sz="4" w:space="0" w:color="999999"/>
              <w:bottom w:val="single" w:sz="4" w:space="0" w:color="999999"/>
              <w:right w:val="single" w:sz="4" w:space="0" w:color="999999"/>
            </w:tcBorders>
            <w:vAlign w:val="center"/>
          </w:tcPr>
          <w:p w14:paraId="37F8D1B5" w14:textId="77777777" w:rsidR="00237F2D" w:rsidRPr="00AF47E1" w:rsidRDefault="00237F2D" w:rsidP="00B76D75"/>
        </w:tc>
        <w:tc>
          <w:tcPr>
            <w:tcW w:w="1984" w:type="dxa"/>
            <w:tcBorders>
              <w:left w:val="single" w:sz="4" w:space="0" w:color="999999"/>
              <w:bottom w:val="single" w:sz="4" w:space="0" w:color="999999"/>
              <w:right w:val="single" w:sz="4" w:space="0" w:color="999999"/>
            </w:tcBorders>
            <w:vAlign w:val="center"/>
          </w:tcPr>
          <w:p w14:paraId="5F91E94A" w14:textId="77777777" w:rsidR="00237F2D" w:rsidRPr="00AF47E1" w:rsidRDefault="00237F2D" w:rsidP="00B76D75"/>
        </w:tc>
      </w:tr>
    </w:tbl>
    <w:p w14:paraId="1BEFB649" w14:textId="77777777" w:rsidR="00237F2D" w:rsidRDefault="00237F2D" w:rsidP="00237F2D">
      <w:pPr>
        <w:sectPr w:rsidR="00237F2D" w:rsidSect="00237F2D">
          <w:headerReference w:type="even" r:id="rId10"/>
          <w:footerReference w:type="first" r:id="rId11"/>
          <w:pgSz w:w="11906" w:h="16838" w:code="9"/>
          <w:pgMar w:top="993" w:right="2125" w:bottom="1134" w:left="1134" w:header="567" w:footer="567" w:gutter="0"/>
          <w:pgNumType w:start="0"/>
          <w:cols w:space="708"/>
          <w:titlePg/>
          <w:docGrid w:linePitch="360"/>
        </w:sectPr>
      </w:pPr>
    </w:p>
    <w:sdt>
      <w:sdtPr>
        <w:rPr>
          <w:rFonts w:asciiTheme="minorHAnsi" w:eastAsiaTheme="minorHAnsi" w:hAnsiTheme="minorHAnsi" w:cstheme="minorBidi"/>
          <w:color w:val="auto"/>
          <w:sz w:val="22"/>
          <w:szCs w:val="20"/>
          <w:lang w:eastAsia="en-US"/>
        </w:rPr>
        <w:id w:val="673075863"/>
        <w:docPartObj>
          <w:docPartGallery w:val="Table of Contents"/>
          <w:docPartUnique/>
        </w:docPartObj>
      </w:sdtPr>
      <w:sdtEndPr>
        <w:rPr>
          <w:rFonts w:ascii="Arial" w:eastAsia="Times New Roman" w:hAnsi="Arial" w:cs="Times New Roman"/>
          <w:b/>
          <w:bCs/>
          <w:sz w:val="20"/>
          <w:szCs w:val="24"/>
          <w:lang w:eastAsia="sv-SE"/>
        </w:rPr>
      </w:sdtEndPr>
      <w:sdtContent>
        <w:p w14:paraId="5630C3F1" w14:textId="77777777" w:rsidR="00237F2D" w:rsidRDefault="00237F2D" w:rsidP="00237F2D">
          <w:pPr>
            <w:pStyle w:val="Innehllsfrteckningsrubrik"/>
          </w:pPr>
          <w:r>
            <w:t>Innehållsförteckning</w:t>
          </w:r>
        </w:p>
        <w:p w14:paraId="27D9E1F3"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194830125" w:history="1">
            <w:r w:rsidRPr="00390349">
              <w:rPr>
                <w:rStyle w:val="Hyperlnk"/>
                <w:noProof/>
              </w:rPr>
              <w:t>Kontaktuppgifter och arbetsmiljöorganisation</w:t>
            </w:r>
            <w:r>
              <w:rPr>
                <w:noProof/>
                <w:webHidden/>
              </w:rPr>
              <w:tab/>
            </w:r>
            <w:r>
              <w:rPr>
                <w:noProof/>
                <w:webHidden/>
              </w:rPr>
              <w:fldChar w:fldCharType="begin"/>
            </w:r>
            <w:r>
              <w:rPr>
                <w:noProof/>
                <w:webHidden/>
              </w:rPr>
              <w:instrText xml:space="preserve"> PAGEREF _Toc194830125 \h </w:instrText>
            </w:r>
            <w:r>
              <w:rPr>
                <w:noProof/>
                <w:webHidden/>
              </w:rPr>
            </w:r>
            <w:r>
              <w:rPr>
                <w:noProof/>
                <w:webHidden/>
              </w:rPr>
              <w:fldChar w:fldCharType="separate"/>
            </w:r>
            <w:r>
              <w:rPr>
                <w:noProof/>
                <w:webHidden/>
              </w:rPr>
              <w:t>2</w:t>
            </w:r>
            <w:r>
              <w:rPr>
                <w:noProof/>
                <w:webHidden/>
              </w:rPr>
              <w:fldChar w:fldCharType="end"/>
            </w:r>
          </w:hyperlink>
        </w:p>
        <w:p w14:paraId="6CBDE23E"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26" w:history="1">
            <w:r w:rsidRPr="00390349">
              <w:rPr>
                <w:rStyle w:val="Hyperlnk"/>
                <w:noProof/>
              </w:rPr>
              <w:t>Kontaktuppgifter</w:t>
            </w:r>
            <w:r>
              <w:rPr>
                <w:noProof/>
                <w:webHidden/>
              </w:rPr>
              <w:tab/>
            </w:r>
            <w:r>
              <w:rPr>
                <w:noProof/>
                <w:webHidden/>
              </w:rPr>
              <w:fldChar w:fldCharType="begin"/>
            </w:r>
            <w:r>
              <w:rPr>
                <w:noProof/>
                <w:webHidden/>
              </w:rPr>
              <w:instrText xml:space="preserve"> PAGEREF _Toc194830126 \h </w:instrText>
            </w:r>
            <w:r>
              <w:rPr>
                <w:noProof/>
                <w:webHidden/>
              </w:rPr>
            </w:r>
            <w:r>
              <w:rPr>
                <w:noProof/>
                <w:webHidden/>
              </w:rPr>
              <w:fldChar w:fldCharType="separate"/>
            </w:r>
            <w:r>
              <w:rPr>
                <w:noProof/>
                <w:webHidden/>
              </w:rPr>
              <w:t>2</w:t>
            </w:r>
            <w:r>
              <w:rPr>
                <w:noProof/>
                <w:webHidden/>
              </w:rPr>
              <w:fldChar w:fldCharType="end"/>
            </w:r>
          </w:hyperlink>
        </w:p>
        <w:p w14:paraId="4B9D62DA"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27" w:history="1">
            <w:r w:rsidRPr="00390349">
              <w:rPr>
                <w:rStyle w:val="Hyperlnk"/>
                <w:noProof/>
              </w:rPr>
              <w:t>Adress till arbetsplats</w:t>
            </w:r>
            <w:r>
              <w:rPr>
                <w:noProof/>
                <w:webHidden/>
              </w:rPr>
              <w:tab/>
            </w:r>
            <w:r>
              <w:rPr>
                <w:noProof/>
                <w:webHidden/>
              </w:rPr>
              <w:fldChar w:fldCharType="begin"/>
            </w:r>
            <w:r>
              <w:rPr>
                <w:noProof/>
                <w:webHidden/>
              </w:rPr>
              <w:instrText xml:space="preserve"> PAGEREF _Toc194830127 \h </w:instrText>
            </w:r>
            <w:r>
              <w:rPr>
                <w:noProof/>
                <w:webHidden/>
              </w:rPr>
            </w:r>
            <w:r>
              <w:rPr>
                <w:noProof/>
                <w:webHidden/>
              </w:rPr>
              <w:fldChar w:fldCharType="separate"/>
            </w:r>
            <w:r>
              <w:rPr>
                <w:noProof/>
                <w:webHidden/>
              </w:rPr>
              <w:t>2</w:t>
            </w:r>
            <w:r>
              <w:rPr>
                <w:noProof/>
                <w:webHidden/>
              </w:rPr>
              <w:fldChar w:fldCharType="end"/>
            </w:r>
          </w:hyperlink>
        </w:p>
        <w:p w14:paraId="6FE6289F"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28" w:history="1">
            <w:r w:rsidRPr="00390349">
              <w:rPr>
                <w:rStyle w:val="Hyperlnk"/>
                <w:noProof/>
              </w:rPr>
              <w:t>Kontaktperson för arbetsplats</w:t>
            </w:r>
            <w:r>
              <w:rPr>
                <w:noProof/>
                <w:webHidden/>
              </w:rPr>
              <w:tab/>
            </w:r>
            <w:r>
              <w:rPr>
                <w:noProof/>
                <w:webHidden/>
              </w:rPr>
              <w:fldChar w:fldCharType="begin"/>
            </w:r>
            <w:r>
              <w:rPr>
                <w:noProof/>
                <w:webHidden/>
              </w:rPr>
              <w:instrText xml:space="preserve"> PAGEREF _Toc194830128 \h </w:instrText>
            </w:r>
            <w:r>
              <w:rPr>
                <w:noProof/>
                <w:webHidden/>
              </w:rPr>
            </w:r>
            <w:r>
              <w:rPr>
                <w:noProof/>
                <w:webHidden/>
              </w:rPr>
              <w:fldChar w:fldCharType="separate"/>
            </w:r>
            <w:r>
              <w:rPr>
                <w:noProof/>
                <w:webHidden/>
              </w:rPr>
              <w:t>2</w:t>
            </w:r>
            <w:r>
              <w:rPr>
                <w:noProof/>
                <w:webHidden/>
              </w:rPr>
              <w:fldChar w:fldCharType="end"/>
            </w:r>
          </w:hyperlink>
        </w:p>
        <w:p w14:paraId="6BB15D63"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29" w:history="1">
            <w:r w:rsidRPr="00390349">
              <w:rPr>
                <w:rStyle w:val="Hyperlnk"/>
                <w:noProof/>
              </w:rPr>
              <w:t>Byggherre</w:t>
            </w:r>
            <w:r>
              <w:rPr>
                <w:noProof/>
                <w:webHidden/>
              </w:rPr>
              <w:tab/>
            </w:r>
            <w:r>
              <w:rPr>
                <w:noProof/>
                <w:webHidden/>
              </w:rPr>
              <w:fldChar w:fldCharType="begin"/>
            </w:r>
            <w:r>
              <w:rPr>
                <w:noProof/>
                <w:webHidden/>
              </w:rPr>
              <w:instrText xml:space="preserve"> PAGEREF _Toc194830129 \h </w:instrText>
            </w:r>
            <w:r>
              <w:rPr>
                <w:noProof/>
                <w:webHidden/>
              </w:rPr>
            </w:r>
            <w:r>
              <w:rPr>
                <w:noProof/>
                <w:webHidden/>
              </w:rPr>
              <w:fldChar w:fldCharType="separate"/>
            </w:r>
            <w:r>
              <w:rPr>
                <w:noProof/>
                <w:webHidden/>
              </w:rPr>
              <w:t>2</w:t>
            </w:r>
            <w:r>
              <w:rPr>
                <w:noProof/>
                <w:webHidden/>
              </w:rPr>
              <w:fldChar w:fldCharType="end"/>
            </w:r>
          </w:hyperlink>
        </w:p>
        <w:p w14:paraId="0E588219"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30" w:history="1">
            <w:r w:rsidRPr="00390349">
              <w:rPr>
                <w:rStyle w:val="Hyperlnk"/>
                <w:noProof/>
              </w:rPr>
              <w:t>Byggherrens ställföreträdare (enligt 3 kap. 7c§ aml)</w:t>
            </w:r>
            <w:r>
              <w:rPr>
                <w:noProof/>
                <w:webHidden/>
              </w:rPr>
              <w:tab/>
            </w:r>
            <w:r>
              <w:rPr>
                <w:noProof/>
                <w:webHidden/>
              </w:rPr>
              <w:fldChar w:fldCharType="begin"/>
            </w:r>
            <w:r>
              <w:rPr>
                <w:noProof/>
                <w:webHidden/>
              </w:rPr>
              <w:instrText xml:space="preserve"> PAGEREF _Toc194830130 \h </w:instrText>
            </w:r>
            <w:r>
              <w:rPr>
                <w:noProof/>
                <w:webHidden/>
              </w:rPr>
            </w:r>
            <w:r>
              <w:rPr>
                <w:noProof/>
                <w:webHidden/>
              </w:rPr>
              <w:fldChar w:fldCharType="separate"/>
            </w:r>
            <w:r>
              <w:rPr>
                <w:noProof/>
                <w:webHidden/>
              </w:rPr>
              <w:t>2</w:t>
            </w:r>
            <w:r>
              <w:rPr>
                <w:noProof/>
                <w:webHidden/>
              </w:rPr>
              <w:fldChar w:fldCharType="end"/>
            </w:r>
          </w:hyperlink>
        </w:p>
        <w:p w14:paraId="7483B88B"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31" w:history="1">
            <w:r w:rsidRPr="00390349">
              <w:rPr>
                <w:rStyle w:val="Hyperlnk"/>
                <w:noProof/>
              </w:rPr>
              <w:t>Arbetsplatsorganisation</w:t>
            </w:r>
            <w:r>
              <w:rPr>
                <w:noProof/>
                <w:webHidden/>
              </w:rPr>
              <w:tab/>
            </w:r>
            <w:r>
              <w:rPr>
                <w:noProof/>
                <w:webHidden/>
              </w:rPr>
              <w:fldChar w:fldCharType="begin"/>
            </w:r>
            <w:r>
              <w:rPr>
                <w:noProof/>
                <w:webHidden/>
              </w:rPr>
              <w:instrText xml:space="preserve"> PAGEREF _Toc194830131 \h </w:instrText>
            </w:r>
            <w:r>
              <w:rPr>
                <w:noProof/>
                <w:webHidden/>
              </w:rPr>
            </w:r>
            <w:r>
              <w:rPr>
                <w:noProof/>
                <w:webHidden/>
              </w:rPr>
              <w:fldChar w:fldCharType="separate"/>
            </w:r>
            <w:r>
              <w:rPr>
                <w:noProof/>
                <w:webHidden/>
              </w:rPr>
              <w:t>3</w:t>
            </w:r>
            <w:r>
              <w:rPr>
                <w:noProof/>
                <w:webHidden/>
              </w:rPr>
              <w:fldChar w:fldCharType="end"/>
            </w:r>
          </w:hyperlink>
        </w:p>
        <w:p w14:paraId="7C4BA6ED"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32" w:history="1">
            <w:r w:rsidRPr="00390349">
              <w:rPr>
                <w:rStyle w:val="Hyperlnk"/>
                <w:noProof/>
              </w:rPr>
              <w:t>Arbetsmiljöorganisation</w:t>
            </w:r>
            <w:r>
              <w:rPr>
                <w:noProof/>
                <w:webHidden/>
              </w:rPr>
              <w:tab/>
            </w:r>
            <w:r>
              <w:rPr>
                <w:noProof/>
                <w:webHidden/>
              </w:rPr>
              <w:fldChar w:fldCharType="begin"/>
            </w:r>
            <w:r>
              <w:rPr>
                <w:noProof/>
                <w:webHidden/>
              </w:rPr>
              <w:instrText xml:space="preserve"> PAGEREF _Toc194830132 \h </w:instrText>
            </w:r>
            <w:r>
              <w:rPr>
                <w:noProof/>
                <w:webHidden/>
              </w:rPr>
            </w:r>
            <w:r>
              <w:rPr>
                <w:noProof/>
                <w:webHidden/>
              </w:rPr>
              <w:fldChar w:fldCharType="separate"/>
            </w:r>
            <w:r>
              <w:rPr>
                <w:noProof/>
                <w:webHidden/>
              </w:rPr>
              <w:t>3</w:t>
            </w:r>
            <w:r>
              <w:rPr>
                <w:noProof/>
                <w:webHidden/>
              </w:rPr>
              <w:fldChar w:fldCharType="end"/>
            </w:r>
          </w:hyperlink>
        </w:p>
        <w:p w14:paraId="7D4FCACE"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33" w:history="1">
            <w:r w:rsidRPr="00390349">
              <w:rPr>
                <w:rStyle w:val="Hyperlnk"/>
                <w:noProof/>
              </w:rPr>
              <w:t>Projektet</w:t>
            </w:r>
            <w:r>
              <w:rPr>
                <w:noProof/>
                <w:webHidden/>
              </w:rPr>
              <w:tab/>
            </w:r>
            <w:r>
              <w:rPr>
                <w:noProof/>
                <w:webHidden/>
              </w:rPr>
              <w:fldChar w:fldCharType="begin"/>
            </w:r>
            <w:r>
              <w:rPr>
                <w:noProof/>
                <w:webHidden/>
              </w:rPr>
              <w:instrText xml:space="preserve"> PAGEREF _Toc194830133 \h </w:instrText>
            </w:r>
            <w:r>
              <w:rPr>
                <w:noProof/>
                <w:webHidden/>
              </w:rPr>
            </w:r>
            <w:r>
              <w:rPr>
                <w:noProof/>
                <w:webHidden/>
              </w:rPr>
              <w:fldChar w:fldCharType="separate"/>
            </w:r>
            <w:r>
              <w:rPr>
                <w:noProof/>
                <w:webHidden/>
              </w:rPr>
              <w:t>6</w:t>
            </w:r>
            <w:r>
              <w:rPr>
                <w:noProof/>
                <w:webHidden/>
              </w:rPr>
              <w:fldChar w:fldCharType="end"/>
            </w:r>
          </w:hyperlink>
        </w:p>
        <w:p w14:paraId="792432A6"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34" w:history="1">
            <w:r w:rsidRPr="00390349">
              <w:rPr>
                <w:rStyle w:val="Hyperlnk"/>
                <w:noProof/>
              </w:rPr>
              <w:t>Styrning av arbetsmiljöarbetet</w:t>
            </w:r>
            <w:r>
              <w:rPr>
                <w:noProof/>
                <w:webHidden/>
              </w:rPr>
              <w:tab/>
            </w:r>
            <w:r>
              <w:rPr>
                <w:noProof/>
                <w:webHidden/>
              </w:rPr>
              <w:fldChar w:fldCharType="begin"/>
            </w:r>
            <w:r>
              <w:rPr>
                <w:noProof/>
                <w:webHidden/>
              </w:rPr>
              <w:instrText xml:space="preserve"> PAGEREF _Toc194830134 \h </w:instrText>
            </w:r>
            <w:r>
              <w:rPr>
                <w:noProof/>
                <w:webHidden/>
              </w:rPr>
            </w:r>
            <w:r>
              <w:rPr>
                <w:noProof/>
                <w:webHidden/>
              </w:rPr>
              <w:fldChar w:fldCharType="separate"/>
            </w:r>
            <w:r>
              <w:rPr>
                <w:noProof/>
                <w:webHidden/>
              </w:rPr>
              <w:t>6</w:t>
            </w:r>
            <w:r>
              <w:rPr>
                <w:noProof/>
                <w:webHidden/>
              </w:rPr>
              <w:fldChar w:fldCharType="end"/>
            </w:r>
          </w:hyperlink>
        </w:p>
        <w:p w14:paraId="7CB80735"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35" w:history="1">
            <w:r w:rsidRPr="00390349">
              <w:rPr>
                <w:rStyle w:val="Hyperlnk"/>
                <w:noProof/>
              </w:rPr>
              <w:t>Lagar och krav</w:t>
            </w:r>
            <w:r>
              <w:rPr>
                <w:noProof/>
                <w:webHidden/>
              </w:rPr>
              <w:tab/>
            </w:r>
            <w:r>
              <w:rPr>
                <w:noProof/>
                <w:webHidden/>
              </w:rPr>
              <w:fldChar w:fldCharType="begin"/>
            </w:r>
            <w:r>
              <w:rPr>
                <w:noProof/>
                <w:webHidden/>
              </w:rPr>
              <w:instrText xml:space="preserve"> PAGEREF _Toc194830135 \h </w:instrText>
            </w:r>
            <w:r>
              <w:rPr>
                <w:noProof/>
                <w:webHidden/>
              </w:rPr>
            </w:r>
            <w:r>
              <w:rPr>
                <w:noProof/>
                <w:webHidden/>
              </w:rPr>
              <w:fldChar w:fldCharType="separate"/>
            </w:r>
            <w:r>
              <w:rPr>
                <w:noProof/>
                <w:webHidden/>
              </w:rPr>
              <w:t>6</w:t>
            </w:r>
            <w:r>
              <w:rPr>
                <w:noProof/>
                <w:webHidden/>
              </w:rPr>
              <w:fldChar w:fldCharType="end"/>
            </w:r>
          </w:hyperlink>
        </w:p>
        <w:p w14:paraId="3AF974A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36" w:history="1">
            <w:r w:rsidRPr="00390349">
              <w:rPr>
                <w:rStyle w:val="Hyperlnk"/>
                <w:noProof/>
              </w:rPr>
              <w:t>Arbetsberedningar/Arbetsinstruktioner</w:t>
            </w:r>
            <w:r>
              <w:rPr>
                <w:noProof/>
                <w:webHidden/>
              </w:rPr>
              <w:tab/>
            </w:r>
            <w:r>
              <w:rPr>
                <w:noProof/>
                <w:webHidden/>
              </w:rPr>
              <w:fldChar w:fldCharType="begin"/>
            </w:r>
            <w:r>
              <w:rPr>
                <w:noProof/>
                <w:webHidden/>
              </w:rPr>
              <w:instrText xml:space="preserve"> PAGEREF _Toc194830136 \h </w:instrText>
            </w:r>
            <w:r>
              <w:rPr>
                <w:noProof/>
                <w:webHidden/>
              </w:rPr>
            </w:r>
            <w:r>
              <w:rPr>
                <w:noProof/>
                <w:webHidden/>
              </w:rPr>
              <w:fldChar w:fldCharType="separate"/>
            </w:r>
            <w:r>
              <w:rPr>
                <w:noProof/>
                <w:webHidden/>
              </w:rPr>
              <w:t>6</w:t>
            </w:r>
            <w:r>
              <w:rPr>
                <w:noProof/>
                <w:webHidden/>
              </w:rPr>
              <w:fldChar w:fldCharType="end"/>
            </w:r>
          </w:hyperlink>
        </w:p>
        <w:p w14:paraId="0EFD73B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37" w:history="1">
            <w:r w:rsidRPr="00390349">
              <w:rPr>
                <w:rStyle w:val="Hyperlnk"/>
                <w:noProof/>
              </w:rPr>
              <w:t>Utbildning och Kompetens</w:t>
            </w:r>
            <w:r>
              <w:rPr>
                <w:noProof/>
                <w:webHidden/>
              </w:rPr>
              <w:tab/>
            </w:r>
            <w:r>
              <w:rPr>
                <w:noProof/>
                <w:webHidden/>
              </w:rPr>
              <w:fldChar w:fldCharType="begin"/>
            </w:r>
            <w:r>
              <w:rPr>
                <w:noProof/>
                <w:webHidden/>
              </w:rPr>
              <w:instrText xml:space="preserve"> PAGEREF _Toc194830137 \h </w:instrText>
            </w:r>
            <w:r>
              <w:rPr>
                <w:noProof/>
                <w:webHidden/>
              </w:rPr>
            </w:r>
            <w:r>
              <w:rPr>
                <w:noProof/>
                <w:webHidden/>
              </w:rPr>
              <w:fldChar w:fldCharType="separate"/>
            </w:r>
            <w:r>
              <w:rPr>
                <w:noProof/>
                <w:webHidden/>
              </w:rPr>
              <w:t>7</w:t>
            </w:r>
            <w:r>
              <w:rPr>
                <w:noProof/>
                <w:webHidden/>
              </w:rPr>
              <w:fldChar w:fldCharType="end"/>
            </w:r>
          </w:hyperlink>
        </w:p>
        <w:p w14:paraId="2C4C80FB"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38" w:history="1">
            <w:r w:rsidRPr="00390349">
              <w:rPr>
                <w:rStyle w:val="Hyperlnk"/>
                <w:noProof/>
              </w:rPr>
              <w:t>Byggarbetsmiljöarbete och samordningsmöten</w:t>
            </w:r>
            <w:r>
              <w:rPr>
                <w:noProof/>
                <w:webHidden/>
              </w:rPr>
              <w:tab/>
            </w:r>
            <w:r>
              <w:rPr>
                <w:noProof/>
                <w:webHidden/>
              </w:rPr>
              <w:fldChar w:fldCharType="begin"/>
            </w:r>
            <w:r>
              <w:rPr>
                <w:noProof/>
                <w:webHidden/>
              </w:rPr>
              <w:instrText xml:space="preserve"> PAGEREF _Toc194830138 \h </w:instrText>
            </w:r>
            <w:r>
              <w:rPr>
                <w:noProof/>
                <w:webHidden/>
              </w:rPr>
            </w:r>
            <w:r>
              <w:rPr>
                <w:noProof/>
                <w:webHidden/>
              </w:rPr>
              <w:fldChar w:fldCharType="separate"/>
            </w:r>
            <w:r>
              <w:rPr>
                <w:noProof/>
                <w:webHidden/>
              </w:rPr>
              <w:t>7</w:t>
            </w:r>
            <w:r>
              <w:rPr>
                <w:noProof/>
                <w:webHidden/>
              </w:rPr>
              <w:fldChar w:fldCharType="end"/>
            </w:r>
          </w:hyperlink>
        </w:p>
        <w:p w14:paraId="0DFCE6B1"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39" w:history="1">
            <w:r w:rsidRPr="00390349">
              <w:rPr>
                <w:rStyle w:val="Hyperlnk"/>
                <w:noProof/>
              </w:rPr>
              <w:t>Samordningsmöten då byggarbete sker på fasta/tillfälliga driftställen</w:t>
            </w:r>
            <w:r>
              <w:rPr>
                <w:noProof/>
                <w:webHidden/>
              </w:rPr>
              <w:tab/>
            </w:r>
            <w:r>
              <w:rPr>
                <w:noProof/>
                <w:webHidden/>
              </w:rPr>
              <w:fldChar w:fldCharType="begin"/>
            </w:r>
            <w:r>
              <w:rPr>
                <w:noProof/>
                <w:webHidden/>
              </w:rPr>
              <w:instrText xml:space="preserve"> PAGEREF _Toc194830139 \h </w:instrText>
            </w:r>
            <w:r>
              <w:rPr>
                <w:noProof/>
                <w:webHidden/>
              </w:rPr>
            </w:r>
            <w:r>
              <w:rPr>
                <w:noProof/>
                <w:webHidden/>
              </w:rPr>
              <w:fldChar w:fldCharType="separate"/>
            </w:r>
            <w:r>
              <w:rPr>
                <w:noProof/>
                <w:webHidden/>
              </w:rPr>
              <w:t>7</w:t>
            </w:r>
            <w:r>
              <w:rPr>
                <w:noProof/>
                <w:webHidden/>
              </w:rPr>
              <w:fldChar w:fldCharType="end"/>
            </w:r>
          </w:hyperlink>
        </w:p>
        <w:p w14:paraId="3A2ACF0C"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0" w:history="1">
            <w:r w:rsidRPr="00390349">
              <w:rPr>
                <w:rStyle w:val="Hyperlnk"/>
                <w:noProof/>
              </w:rPr>
              <w:t>Kontroll och Uppföljning</w:t>
            </w:r>
            <w:r>
              <w:rPr>
                <w:noProof/>
                <w:webHidden/>
              </w:rPr>
              <w:tab/>
            </w:r>
            <w:r>
              <w:rPr>
                <w:noProof/>
                <w:webHidden/>
              </w:rPr>
              <w:fldChar w:fldCharType="begin"/>
            </w:r>
            <w:r>
              <w:rPr>
                <w:noProof/>
                <w:webHidden/>
              </w:rPr>
              <w:instrText xml:space="preserve"> PAGEREF _Toc194830140 \h </w:instrText>
            </w:r>
            <w:r>
              <w:rPr>
                <w:noProof/>
                <w:webHidden/>
              </w:rPr>
            </w:r>
            <w:r>
              <w:rPr>
                <w:noProof/>
                <w:webHidden/>
              </w:rPr>
              <w:fldChar w:fldCharType="separate"/>
            </w:r>
            <w:r>
              <w:rPr>
                <w:noProof/>
                <w:webHidden/>
              </w:rPr>
              <w:t>7</w:t>
            </w:r>
            <w:r>
              <w:rPr>
                <w:noProof/>
                <w:webHidden/>
              </w:rPr>
              <w:fldChar w:fldCharType="end"/>
            </w:r>
          </w:hyperlink>
        </w:p>
        <w:p w14:paraId="1755C26C"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41" w:history="1">
            <w:r w:rsidRPr="00390349">
              <w:rPr>
                <w:rStyle w:val="Hyperlnk"/>
                <w:noProof/>
              </w:rPr>
              <w:t>Skyddsronder</w:t>
            </w:r>
            <w:r>
              <w:rPr>
                <w:noProof/>
                <w:webHidden/>
              </w:rPr>
              <w:tab/>
            </w:r>
            <w:r>
              <w:rPr>
                <w:noProof/>
                <w:webHidden/>
              </w:rPr>
              <w:fldChar w:fldCharType="begin"/>
            </w:r>
            <w:r>
              <w:rPr>
                <w:noProof/>
                <w:webHidden/>
              </w:rPr>
              <w:instrText xml:space="preserve"> PAGEREF _Toc194830141 \h </w:instrText>
            </w:r>
            <w:r>
              <w:rPr>
                <w:noProof/>
                <w:webHidden/>
              </w:rPr>
            </w:r>
            <w:r>
              <w:rPr>
                <w:noProof/>
                <w:webHidden/>
              </w:rPr>
              <w:fldChar w:fldCharType="separate"/>
            </w:r>
            <w:r>
              <w:rPr>
                <w:noProof/>
                <w:webHidden/>
              </w:rPr>
              <w:t>7</w:t>
            </w:r>
            <w:r>
              <w:rPr>
                <w:noProof/>
                <w:webHidden/>
              </w:rPr>
              <w:fldChar w:fldCharType="end"/>
            </w:r>
          </w:hyperlink>
        </w:p>
        <w:p w14:paraId="50107283"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42" w:history="1">
            <w:r w:rsidRPr="00390349">
              <w:rPr>
                <w:rStyle w:val="Hyperlnk"/>
                <w:noProof/>
              </w:rPr>
              <w:t>Allmänna ordnings- och skyddsregler</w:t>
            </w:r>
            <w:r>
              <w:rPr>
                <w:noProof/>
                <w:webHidden/>
              </w:rPr>
              <w:tab/>
            </w:r>
            <w:r>
              <w:rPr>
                <w:noProof/>
                <w:webHidden/>
              </w:rPr>
              <w:fldChar w:fldCharType="begin"/>
            </w:r>
            <w:r>
              <w:rPr>
                <w:noProof/>
                <w:webHidden/>
              </w:rPr>
              <w:instrText xml:space="preserve"> PAGEREF _Toc194830142 \h </w:instrText>
            </w:r>
            <w:r>
              <w:rPr>
                <w:noProof/>
                <w:webHidden/>
              </w:rPr>
            </w:r>
            <w:r>
              <w:rPr>
                <w:noProof/>
                <w:webHidden/>
              </w:rPr>
              <w:fldChar w:fldCharType="separate"/>
            </w:r>
            <w:r>
              <w:rPr>
                <w:noProof/>
                <w:webHidden/>
              </w:rPr>
              <w:t>7</w:t>
            </w:r>
            <w:r>
              <w:rPr>
                <w:noProof/>
                <w:webHidden/>
              </w:rPr>
              <w:fldChar w:fldCharType="end"/>
            </w:r>
          </w:hyperlink>
        </w:p>
        <w:p w14:paraId="2205FE28"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3" w:history="1">
            <w:r w:rsidRPr="00390349">
              <w:rPr>
                <w:rStyle w:val="Hyperlnk"/>
                <w:noProof/>
              </w:rPr>
              <w:t>Generella krav</w:t>
            </w:r>
            <w:r>
              <w:rPr>
                <w:noProof/>
                <w:webHidden/>
              </w:rPr>
              <w:tab/>
            </w:r>
            <w:r>
              <w:rPr>
                <w:noProof/>
                <w:webHidden/>
              </w:rPr>
              <w:fldChar w:fldCharType="begin"/>
            </w:r>
            <w:r>
              <w:rPr>
                <w:noProof/>
                <w:webHidden/>
              </w:rPr>
              <w:instrText xml:space="preserve"> PAGEREF _Toc194830143 \h </w:instrText>
            </w:r>
            <w:r>
              <w:rPr>
                <w:noProof/>
                <w:webHidden/>
              </w:rPr>
            </w:r>
            <w:r>
              <w:rPr>
                <w:noProof/>
                <w:webHidden/>
              </w:rPr>
              <w:fldChar w:fldCharType="separate"/>
            </w:r>
            <w:r>
              <w:rPr>
                <w:noProof/>
                <w:webHidden/>
              </w:rPr>
              <w:t>8</w:t>
            </w:r>
            <w:r>
              <w:rPr>
                <w:noProof/>
                <w:webHidden/>
              </w:rPr>
              <w:fldChar w:fldCharType="end"/>
            </w:r>
          </w:hyperlink>
        </w:p>
        <w:p w14:paraId="5AF413F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4" w:history="1">
            <w:r w:rsidRPr="00390349">
              <w:rPr>
                <w:rStyle w:val="Hyperlnk"/>
                <w:noProof/>
              </w:rPr>
              <w:t>Säkert beteende</w:t>
            </w:r>
            <w:r>
              <w:rPr>
                <w:noProof/>
                <w:webHidden/>
              </w:rPr>
              <w:tab/>
            </w:r>
            <w:r>
              <w:rPr>
                <w:noProof/>
                <w:webHidden/>
              </w:rPr>
              <w:fldChar w:fldCharType="begin"/>
            </w:r>
            <w:r>
              <w:rPr>
                <w:noProof/>
                <w:webHidden/>
              </w:rPr>
              <w:instrText xml:space="preserve"> PAGEREF _Toc194830144 \h </w:instrText>
            </w:r>
            <w:r>
              <w:rPr>
                <w:noProof/>
                <w:webHidden/>
              </w:rPr>
            </w:r>
            <w:r>
              <w:rPr>
                <w:noProof/>
                <w:webHidden/>
              </w:rPr>
              <w:fldChar w:fldCharType="separate"/>
            </w:r>
            <w:r>
              <w:rPr>
                <w:noProof/>
                <w:webHidden/>
              </w:rPr>
              <w:t>8</w:t>
            </w:r>
            <w:r>
              <w:rPr>
                <w:noProof/>
                <w:webHidden/>
              </w:rPr>
              <w:fldChar w:fldCharType="end"/>
            </w:r>
          </w:hyperlink>
        </w:p>
        <w:p w14:paraId="60AE6628"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5" w:history="1">
            <w:r w:rsidRPr="00390349">
              <w:rPr>
                <w:rStyle w:val="Hyperlnk"/>
                <w:noProof/>
              </w:rPr>
              <w:t>Introduktion på arbetsplatsen</w:t>
            </w:r>
            <w:r>
              <w:rPr>
                <w:noProof/>
                <w:webHidden/>
              </w:rPr>
              <w:tab/>
            </w:r>
            <w:r>
              <w:rPr>
                <w:noProof/>
                <w:webHidden/>
              </w:rPr>
              <w:fldChar w:fldCharType="begin"/>
            </w:r>
            <w:r>
              <w:rPr>
                <w:noProof/>
                <w:webHidden/>
              </w:rPr>
              <w:instrText xml:space="preserve"> PAGEREF _Toc194830145 \h </w:instrText>
            </w:r>
            <w:r>
              <w:rPr>
                <w:noProof/>
                <w:webHidden/>
              </w:rPr>
            </w:r>
            <w:r>
              <w:rPr>
                <w:noProof/>
                <w:webHidden/>
              </w:rPr>
              <w:fldChar w:fldCharType="separate"/>
            </w:r>
            <w:r>
              <w:rPr>
                <w:noProof/>
                <w:webHidden/>
              </w:rPr>
              <w:t>8</w:t>
            </w:r>
            <w:r>
              <w:rPr>
                <w:noProof/>
                <w:webHidden/>
              </w:rPr>
              <w:fldChar w:fldCharType="end"/>
            </w:r>
          </w:hyperlink>
        </w:p>
        <w:p w14:paraId="1D9209A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6" w:history="1">
            <w:r w:rsidRPr="00390349">
              <w:rPr>
                <w:rStyle w:val="Hyperlnk"/>
                <w:noProof/>
              </w:rPr>
              <w:t>Arbetstider</w:t>
            </w:r>
            <w:r>
              <w:rPr>
                <w:noProof/>
                <w:webHidden/>
              </w:rPr>
              <w:tab/>
            </w:r>
            <w:r>
              <w:rPr>
                <w:noProof/>
                <w:webHidden/>
              </w:rPr>
              <w:fldChar w:fldCharType="begin"/>
            </w:r>
            <w:r>
              <w:rPr>
                <w:noProof/>
                <w:webHidden/>
              </w:rPr>
              <w:instrText xml:space="preserve"> PAGEREF _Toc194830146 \h </w:instrText>
            </w:r>
            <w:r>
              <w:rPr>
                <w:noProof/>
                <w:webHidden/>
              </w:rPr>
            </w:r>
            <w:r>
              <w:rPr>
                <w:noProof/>
                <w:webHidden/>
              </w:rPr>
              <w:fldChar w:fldCharType="separate"/>
            </w:r>
            <w:r>
              <w:rPr>
                <w:noProof/>
                <w:webHidden/>
              </w:rPr>
              <w:t>8</w:t>
            </w:r>
            <w:r>
              <w:rPr>
                <w:noProof/>
                <w:webHidden/>
              </w:rPr>
              <w:fldChar w:fldCharType="end"/>
            </w:r>
          </w:hyperlink>
        </w:p>
        <w:p w14:paraId="06897F46"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7" w:history="1">
            <w:r w:rsidRPr="00390349">
              <w:rPr>
                <w:rStyle w:val="Hyperlnk"/>
                <w:noProof/>
              </w:rPr>
              <w:t>Hänsyn</w:t>
            </w:r>
            <w:r>
              <w:rPr>
                <w:noProof/>
                <w:webHidden/>
              </w:rPr>
              <w:tab/>
            </w:r>
            <w:r>
              <w:rPr>
                <w:noProof/>
                <w:webHidden/>
              </w:rPr>
              <w:fldChar w:fldCharType="begin"/>
            </w:r>
            <w:r>
              <w:rPr>
                <w:noProof/>
                <w:webHidden/>
              </w:rPr>
              <w:instrText xml:space="preserve"> PAGEREF _Toc194830147 \h </w:instrText>
            </w:r>
            <w:r>
              <w:rPr>
                <w:noProof/>
                <w:webHidden/>
              </w:rPr>
            </w:r>
            <w:r>
              <w:rPr>
                <w:noProof/>
                <w:webHidden/>
              </w:rPr>
              <w:fldChar w:fldCharType="separate"/>
            </w:r>
            <w:r>
              <w:rPr>
                <w:noProof/>
                <w:webHidden/>
              </w:rPr>
              <w:t>9</w:t>
            </w:r>
            <w:r>
              <w:rPr>
                <w:noProof/>
                <w:webHidden/>
              </w:rPr>
              <w:fldChar w:fldCharType="end"/>
            </w:r>
          </w:hyperlink>
        </w:p>
        <w:p w14:paraId="63E462F7"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8" w:history="1">
            <w:r w:rsidRPr="00390349">
              <w:rPr>
                <w:rStyle w:val="Hyperlnk"/>
                <w:noProof/>
              </w:rPr>
              <w:t>Beredskap vid olycka/Första-hjälpen, HLR och hjärtstartare</w:t>
            </w:r>
            <w:r>
              <w:rPr>
                <w:noProof/>
                <w:webHidden/>
              </w:rPr>
              <w:tab/>
            </w:r>
            <w:r>
              <w:rPr>
                <w:noProof/>
                <w:webHidden/>
              </w:rPr>
              <w:fldChar w:fldCharType="begin"/>
            </w:r>
            <w:r>
              <w:rPr>
                <w:noProof/>
                <w:webHidden/>
              </w:rPr>
              <w:instrText xml:space="preserve"> PAGEREF _Toc194830148 \h </w:instrText>
            </w:r>
            <w:r>
              <w:rPr>
                <w:noProof/>
                <w:webHidden/>
              </w:rPr>
            </w:r>
            <w:r>
              <w:rPr>
                <w:noProof/>
                <w:webHidden/>
              </w:rPr>
              <w:fldChar w:fldCharType="separate"/>
            </w:r>
            <w:r>
              <w:rPr>
                <w:noProof/>
                <w:webHidden/>
              </w:rPr>
              <w:t>9</w:t>
            </w:r>
            <w:r>
              <w:rPr>
                <w:noProof/>
                <w:webHidden/>
              </w:rPr>
              <w:fldChar w:fldCharType="end"/>
            </w:r>
          </w:hyperlink>
        </w:p>
        <w:p w14:paraId="4BB582F5"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49" w:history="1">
            <w:r w:rsidRPr="00390349">
              <w:rPr>
                <w:rStyle w:val="Hyperlnk"/>
                <w:noProof/>
              </w:rPr>
              <w:t>Olycksfall/Tillbud/Observationer</w:t>
            </w:r>
            <w:r>
              <w:rPr>
                <w:noProof/>
                <w:webHidden/>
              </w:rPr>
              <w:tab/>
            </w:r>
            <w:r>
              <w:rPr>
                <w:noProof/>
                <w:webHidden/>
              </w:rPr>
              <w:fldChar w:fldCharType="begin"/>
            </w:r>
            <w:r>
              <w:rPr>
                <w:noProof/>
                <w:webHidden/>
              </w:rPr>
              <w:instrText xml:space="preserve"> PAGEREF _Toc194830149 \h </w:instrText>
            </w:r>
            <w:r>
              <w:rPr>
                <w:noProof/>
                <w:webHidden/>
              </w:rPr>
            </w:r>
            <w:r>
              <w:rPr>
                <w:noProof/>
                <w:webHidden/>
              </w:rPr>
              <w:fldChar w:fldCharType="separate"/>
            </w:r>
            <w:r>
              <w:rPr>
                <w:noProof/>
                <w:webHidden/>
              </w:rPr>
              <w:t>9</w:t>
            </w:r>
            <w:r>
              <w:rPr>
                <w:noProof/>
                <w:webHidden/>
              </w:rPr>
              <w:fldChar w:fldCharType="end"/>
            </w:r>
          </w:hyperlink>
        </w:p>
        <w:p w14:paraId="0D6DDA0F"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0" w:history="1">
            <w:r w:rsidRPr="00390349">
              <w:rPr>
                <w:rStyle w:val="Hyperlnk"/>
                <w:noProof/>
              </w:rPr>
              <w:t>Besöksrutiner för byggarbetsplatsens arbetsområde</w:t>
            </w:r>
            <w:r>
              <w:rPr>
                <w:noProof/>
                <w:webHidden/>
              </w:rPr>
              <w:tab/>
            </w:r>
            <w:r>
              <w:rPr>
                <w:noProof/>
                <w:webHidden/>
              </w:rPr>
              <w:fldChar w:fldCharType="begin"/>
            </w:r>
            <w:r>
              <w:rPr>
                <w:noProof/>
                <w:webHidden/>
              </w:rPr>
              <w:instrText xml:space="preserve"> PAGEREF _Toc194830150 \h </w:instrText>
            </w:r>
            <w:r>
              <w:rPr>
                <w:noProof/>
                <w:webHidden/>
              </w:rPr>
            </w:r>
            <w:r>
              <w:rPr>
                <w:noProof/>
                <w:webHidden/>
              </w:rPr>
              <w:fldChar w:fldCharType="separate"/>
            </w:r>
            <w:r>
              <w:rPr>
                <w:noProof/>
                <w:webHidden/>
              </w:rPr>
              <w:t>9</w:t>
            </w:r>
            <w:r>
              <w:rPr>
                <w:noProof/>
                <w:webHidden/>
              </w:rPr>
              <w:fldChar w:fldCharType="end"/>
            </w:r>
          </w:hyperlink>
        </w:p>
        <w:p w14:paraId="4A5317E3"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1" w:history="1">
            <w:r w:rsidRPr="00390349">
              <w:rPr>
                <w:rStyle w:val="Hyperlnk"/>
                <w:noProof/>
              </w:rPr>
              <w:t>Drog- och alkoholpolicy</w:t>
            </w:r>
            <w:r>
              <w:rPr>
                <w:noProof/>
                <w:webHidden/>
              </w:rPr>
              <w:tab/>
            </w:r>
            <w:r>
              <w:rPr>
                <w:noProof/>
                <w:webHidden/>
              </w:rPr>
              <w:fldChar w:fldCharType="begin"/>
            </w:r>
            <w:r>
              <w:rPr>
                <w:noProof/>
                <w:webHidden/>
              </w:rPr>
              <w:instrText xml:space="preserve"> PAGEREF _Toc194830151 \h </w:instrText>
            </w:r>
            <w:r>
              <w:rPr>
                <w:noProof/>
                <w:webHidden/>
              </w:rPr>
            </w:r>
            <w:r>
              <w:rPr>
                <w:noProof/>
                <w:webHidden/>
              </w:rPr>
              <w:fldChar w:fldCharType="separate"/>
            </w:r>
            <w:r>
              <w:rPr>
                <w:noProof/>
                <w:webHidden/>
              </w:rPr>
              <w:t>9</w:t>
            </w:r>
            <w:r>
              <w:rPr>
                <w:noProof/>
                <w:webHidden/>
              </w:rPr>
              <w:fldChar w:fldCharType="end"/>
            </w:r>
          </w:hyperlink>
        </w:p>
        <w:p w14:paraId="70C84045"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2" w:history="1">
            <w:r w:rsidRPr="00390349">
              <w:rPr>
                <w:rStyle w:val="Hyperlnk"/>
                <w:noProof/>
              </w:rPr>
              <w:t>Rent och ordning på arbetsplatsen</w:t>
            </w:r>
            <w:r>
              <w:rPr>
                <w:noProof/>
                <w:webHidden/>
              </w:rPr>
              <w:tab/>
            </w:r>
            <w:r>
              <w:rPr>
                <w:noProof/>
                <w:webHidden/>
              </w:rPr>
              <w:fldChar w:fldCharType="begin"/>
            </w:r>
            <w:r>
              <w:rPr>
                <w:noProof/>
                <w:webHidden/>
              </w:rPr>
              <w:instrText xml:space="preserve"> PAGEREF _Toc194830152 \h </w:instrText>
            </w:r>
            <w:r>
              <w:rPr>
                <w:noProof/>
                <w:webHidden/>
              </w:rPr>
            </w:r>
            <w:r>
              <w:rPr>
                <w:noProof/>
                <w:webHidden/>
              </w:rPr>
              <w:fldChar w:fldCharType="separate"/>
            </w:r>
            <w:r>
              <w:rPr>
                <w:noProof/>
                <w:webHidden/>
              </w:rPr>
              <w:t>9</w:t>
            </w:r>
            <w:r>
              <w:rPr>
                <w:noProof/>
                <w:webHidden/>
              </w:rPr>
              <w:fldChar w:fldCharType="end"/>
            </w:r>
          </w:hyperlink>
        </w:p>
        <w:p w14:paraId="4D568AFB"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53" w:history="1">
            <w:r w:rsidRPr="00390349">
              <w:rPr>
                <w:rStyle w:val="Hyperlnk"/>
                <w:noProof/>
              </w:rPr>
              <w:t>Skyddsanordningar</w:t>
            </w:r>
            <w:r>
              <w:rPr>
                <w:noProof/>
                <w:webHidden/>
              </w:rPr>
              <w:tab/>
            </w:r>
            <w:r>
              <w:rPr>
                <w:noProof/>
                <w:webHidden/>
              </w:rPr>
              <w:fldChar w:fldCharType="begin"/>
            </w:r>
            <w:r>
              <w:rPr>
                <w:noProof/>
                <w:webHidden/>
              </w:rPr>
              <w:instrText xml:space="preserve"> PAGEREF _Toc194830153 \h </w:instrText>
            </w:r>
            <w:r>
              <w:rPr>
                <w:noProof/>
                <w:webHidden/>
              </w:rPr>
            </w:r>
            <w:r>
              <w:rPr>
                <w:noProof/>
                <w:webHidden/>
              </w:rPr>
              <w:fldChar w:fldCharType="separate"/>
            </w:r>
            <w:r>
              <w:rPr>
                <w:noProof/>
                <w:webHidden/>
              </w:rPr>
              <w:t>9</w:t>
            </w:r>
            <w:r>
              <w:rPr>
                <w:noProof/>
                <w:webHidden/>
              </w:rPr>
              <w:fldChar w:fldCharType="end"/>
            </w:r>
          </w:hyperlink>
        </w:p>
        <w:p w14:paraId="0C1E9907"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4" w:history="1">
            <w:r w:rsidRPr="00390349">
              <w:rPr>
                <w:rStyle w:val="Hyperlnk"/>
                <w:noProof/>
              </w:rPr>
              <w:t>Rivning och hantering av asbest eller asbesthaltigt material.</w:t>
            </w:r>
            <w:r>
              <w:rPr>
                <w:noProof/>
                <w:webHidden/>
              </w:rPr>
              <w:tab/>
            </w:r>
            <w:r>
              <w:rPr>
                <w:noProof/>
                <w:webHidden/>
              </w:rPr>
              <w:fldChar w:fldCharType="begin"/>
            </w:r>
            <w:r>
              <w:rPr>
                <w:noProof/>
                <w:webHidden/>
              </w:rPr>
              <w:instrText xml:space="preserve"> PAGEREF _Toc194830154 \h </w:instrText>
            </w:r>
            <w:r>
              <w:rPr>
                <w:noProof/>
                <w:webHidden/>
              </w:rPr>
            </w:r>
            <w:r>
              <w:rPr>
                <w:noProof/>
                <w:webHidden/>
              </w:rPr>
              <w:fldChar w:fldCharType="separate"/>
            </w:r>
            <w:r>
              <w:rPr>
                <w:noProof/>
                <w:webHidden/>
              </w:rPr>
              <w:t>10</w:t>
            </w:r>
            <w:r>
              <w:rPr>
                <w:noProof/>
                <w:webHidden/>
              </w:rPr>
              <w:fldChar w:fldCharType="end"/>
            </w:r>
          </w:hyperlink>
        </w:p>
        <w:p w14:paraId="0CE14CDB"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5" w:history="1">
            <w:r w:rsidRPr="00390349">
              <w:rPr>
                <w:rStyle w:val="Hyperlnk"/>
                <w:noProof/>
              </w:rPr>
              <w:t>Arbete med härdplaster, ex. kemisk härdning</w:t>
            </w:r>
            <w:r>
              <w:rPr>
                <w:noProof/>
                <w:webHidden/>
              </w:rPr>
              <w:tab/>
            </w:r>
            <w:r>
              <w:rPr>
                <w:noProof/>
                <w:webHidden/>
              </w:rPr>
              <w:fldChar w:fldCharType="begin"/>
            </w:r>
            <w:r>
              <w:rPr>
                <w:noProof/>
                <w:webHidden/>
              </w:rPr>
              <w:instrText xml:space="preserve"> PAGEREF _Toc194830155 \h </w:instrText>
            </w:r>
            <w:r>
              <w:rPr>
                <w:noProof/>
                <w:webHidden/>
              </w:rPr>
            </w:r>
            <w:r>
              <w:rPr>
                <w:noProof/>
                <w:webHidden/>
              </w:rPr>
              <w:fldChar w:fldCharType="separate"/>
            </w:r>
            <w:r>
              <w:rPr>
                <w:noProof/>
                <w:webHidden/>
              </w:rPr>
              <w:t>10</w:t>
            </w:r>
            <w:r>
              <w:rPr>
                <w:noProof/>
                <w:webHidden/>
              </w:rPr>
              <w:fldChar w:fldCharType="end"/>
            </w:r>
          </w:hyperlink>
        </w:p>
        <w:p w14:paraId="3A4E2096"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6" w:history="1">
            <w:r w:rsidRPr="00390349">
              <w:rPr>
                <w:rStyle w:val="Hyperlnk"/>
                <w:noProof/>
              </w:rPr>
              <w:t>Arbete med handburna maskiner</w:t>
            </w:r>
            <w:r>
              <w:rPr>
                <w:noProof/>
                <w:webHidden/>
              </w:rPr>
              <w:tab/>
            </w:r>
            <w:r>
              <w:rPr>
                <w:noProof/>
                <w:webHidden/>
              </w:rPr>
              <w:fldChar w:fldCharType="begin"/>
            </w:r>
            <w:r>
              <w:rPr>
                <w:noProof/>
                <w:webHidden/>
              </w:rPr>
              <w:instrText xml:space="preserve"> PAGEREF _Toc194830156 \h </w:instrText>
            </w:r>
            <w:r>
              <w:rPr>
                <w:noProof/>
                <w:webHidden/>
              </w:rPr>
            </w:r>
            <w:r>
              <w:rPr>
                <w:noProof/>
                <w:webHidden/>
              </w:rPr>
              <w:fldChar w:fldCharType="separate"/>
            </w:r>
            <w:r>
              <w:rPr>
                <w:noProof/>
                <w:webHidden/>
              </w:rPr>
              <w:t>10</w:t>
            </w:r>
            <w:r>
              <w:rPr>
                <w:noProof/>
                <w:webHidden/>
              </w:rPr>
              <w:fldChar w:fldCharType="end"/>
            </w:r>
          </w:hyperlink>
        </w:p>
        <w:p w14:paraId="6244E8B7"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7" w:history="1">
            <w:r w:rsidRPr="00390349">
              <w:rPr>
                <w:rStyle w:val="Hyperlnk"/>
                <w:noProof/>
              </w:rPr>
              <w:t>Användning av kemiska produkter</w:t>
            </w:r>
            <w:r>
              <w:rPr>
                <w:noProof/>
                <w:webHidden/>
              </w:rPr>
              <w:tab/>
            </w:r>
            <w:r>
              <w:rPr>
                <w:noProof/>
                <w:webHidden/>
              </w:rPr>
              <w:fldChar w:fldCharType="begin"/>
            </w:r>
            <w:r>
              <w:rPr>
                <w:noProof/>
                <w:webHidden/>
              </w:rPr>
              <w:instrText xml:space="preserve"> PAGEREF _Toc194830157 \h </w:instrText>
            </w:r>
            <w:r>
              <w:rPr>
                <w:noProof/>
                <w:webHidden/>
              </w:rPr>
            </w:r>
            <w:r>
              <w:rPr>
                <w:noProof/>
                <w:webHidden/>
              </w:rPr>
              <w:fldChar w:fldCharType="separate"/>
            </w:r>
            <w:r>
              <w:rPr>
                <w:noProof/>
                <w:webHidden/>
              </w:rPr>
              <w:t>10</w:t>
            </w:r>
            <w:r>
              <w:rPr>
                <w:noProof/>
                <w:webHidden/>
              </w:rPr>
              <w:fldChar w:fldCharType="end"/>
            </w:r>
          </w:hyperlink>
        </w:p>
        <w:p w14:paraId="08A0A69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58" w:history="1">
            <w:r w:rsidRPr="00390349">
              <w:rPr>
                <w:rStyle w:val="Hyperlnk"/>
                <w:noProof/>
              </w:rPr>
              <w:t>Fysikaliska och kemiska arbetsmiljörisker</w:t>
            </w:r>
            <w:r>
              <w:rPr>
                <w:noProof/>
                <w:webHidden/>
              </w:rPr>
              <w:tab/>
            </w:r>
            <w:r>
              <w:rPr>
                <w:noProof/>
                <w:webHidden/>
              </w:rPr>
              <w:fldChar w:fldCharType="begin"/>
            </w:r>
            <w:r>
              <w:rPr>
                <w:noProof/>
                <w:webHidden/>
              </w:rPr>
              <w:instrText xml:space="preserve"> PAGEREF _Toc194830158 \h </w:instrText>
            </w:r>
            <w:r>
              <w:rPr>
                <w:noProof/>
                <w:webHidden/>
              </w:rPr>
            </w:r>
            <w:r>
              <w:rPr>
                <w:noProof/>
                <w:webHidden/>
              </w:rPr>
              <w:fldChar w:fldCharType="separate"/>
            </w:r>
            <w:r>
              <w:rPr>
                <w:noProof/>
                <w:webHidden/>
              </w:rPr>
              <w:t>10</w:t>
            </w:r>
            <w:r>
              <w:rPr>
                <w:noProof/>
                <w:webHidden/>
              </w:rPr>
              <w:fldChar w:fldCharType="end"/>
            </w:r>
          </w:hyperlink>
        </w:p>
        <w:p w14:paraId="16240790"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59" w:history="1">
            <w:r w:rsidRPr="00390349">
              <w:rPr>
                <w:rStyle w:val="Hyperlnk"/>
                <w:noProof/>
              </w:rPr>
              <w:t>Buller</w:t>
            </w:r>
            <w:r>
              <w:rPr>
                <w:noProof/>
                <w:webHidden/>
              </w:rPr>
              <w:tab/>
            </w:r>
            <w:r>
              <w:rPr>
                <w:noProof/>
                <w:webHidden/>
              </w:rPr>
              <w:fldChar w:fldCharType="begin"/>
            </w:r>
            <w:r>
              <w:rPr>
                <w:noProof/>
                <w:webHidden/>
              </w:rPr>
              <w:instrText xml:space="preserve"> PAGEREF _Toc194830159 \h </w:instrText>
            </w:r>
            <w:r>
              <w:rPr>
                <w:noProof/>
                <w:webHidden/>
              </w:rPr>
            </w:r>
            <w:r>
              <w:rPr>
                <w:noProof/>
                <w:webHidden/>
              </w:rPr>
              <w:fldChar w:fldCharType="separate"/>
            </w:r>
            <w:r>
              <w:rPr>
                <w:noProof/>
                <w:webHidden/>
              </w:rPr>
              <w:t>11</w:t>
            </w:r>
            <w:r>
              <w:rPr>
                <w:noProof/>
                <w:webHidden/>
              </w:rPr>
              <w:fldChar w:fldCharType="end"/>
            </w:r>
          </w:hyperlink>
        </w:p>
        <w:p w14:paraId="7F42D9D4"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60" w:history="1">
            <w:r w:rsidRPr="00390349">
              <w:rPr>
                <w:rStyle w:val="Hyperlnk"/>
                <w:noProof/>
              </w:rPr>
              <w:t>Damm</w:t>
            </w:r>
            <w:r>
              <w:rPr>
                <w:noProof/>
                <w:webHidden/>
              </w:rPr>
              <w:tab/>
            </w:r>
            <w:r>
              <w:rPr>
                <w:noProof/>
                <w:webHidden/>
              </w:rPr>
              <w:fldChar w:fldCharType="begin"/>
            </w:r>
            <w:r>
              <w:rPr>
                <w:noProof/>
                <w:webHidden/>
              </w:rPr>
              <w:instrText xml:space="preserve"> PAGEREF _Toc194830160 \h </w:instrText>
            </w:r>
            <w:r>
              <w:rPr>
                <w:noProof/>
                <w:webHidden/>
              </w:rPr>
            </w:r>
            <w:r>
              <w:rPr>
                <w:noProof/>
                <w:webHidden/>
              </w:rPr>
              <w:fldChar w:fldCharType="separate"/>
            </w:r>
            <w:r>
              <w:rPr>
                <w:noProof/>
                <w:webHidden/>
              </w:rPr>
              <w:t>11</w:t>
            </w:r>
            <w:r>
              <w:rPr>
                <w:noProof/>
                <w:webHidden/>
              </w:rPr>
              <w:fldChar w:fldCharType="end"/>
            </w:r>
          </w:hyperlink>
        </w:p>
        <w:p w14:paraId="42AB94E6"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61" w:history="1">
            <w:r w:rsidRPr="00390349">
              <w:rPr>
                <w:rStyle w:val="Hyperlnk"/>
                <w:noProof/>
              </w:rPr>
              <w:t>Lukter</w:t>
            </w:r>
            <w:r>
              <w:rPr>
                <w:noProof/>
                <w:webHidden/>
              </w:rPr>
              <w:tab/>
            </w:r>
            <w:r>
              <w:rPr>
                <w:noProof/>
                <w:webHidden/>
              </w:rPr>
              <w:fldChar w:fldCharType="begin"/>
            </w:r>
            <w:r>
              <w:rPr>
                <w:noProof/>
                <w:webHidden/>
              </w:rPr>
              <w:instrText xml:space="preserve"> PAGEREF _Toc194830161 \h </w:instrText>
            </w:r>
            <w:r>
              <w:rPr>
                <w:noProof/>
                <w:webHidden/>
              </w:rPr>
            </w:r>
            <w:r>
              <w:rPr>
                <w:noProof/>
                <w:webHidden/>
              </w:rPr>
              <w:fldChar w:fldCharType="separate"/>
            </w:r>
            <w:r>
              <w:rPr>
                <w:noProof/>
                <w:webHidden/>
              </w:rPr>
              <w:t>11</w:t>
            </w:r>
            <w:r>
              <w:rPr>
                <w:noProof/>
                <w:webHidden/>
              </w:rPr>
              <w:fldChar w:fldCharType="end"/>
            </w:r>
          </w:hyperlink>
        </w:p>
        <w:p w14:paraId="4B7C1133" w14:textId="77777777" w:rsidR="00237F2D" w:rsidRDefault="00237F2D" w:rsidP="00237F2D">
          <w:pPr>
            <w:pStyle w:val="Innehll3"/>
            <w:tabs>
              <w:tab w:val="right" w:leader="dot" w:pos="8637"/>
            </w:tabs>
            <w:rPr>
              <w:rFonts w:eastAsiaTheme="minorEastAsia"/>
              <w:noProof/>
              <w:kern w:val="2"/>
              <w:sz w:val="24"/>
              <w:szCs w:val="24"/>
              <w:lang w:eastAsia="sv-SE"/>
              <w14:ligatures w14:val="standardContextual"/>
            </w:rPr>
          </w:pPr>
          <w:hyperlink w:anchor="_Toc194830162" w:history="1">
            <w:r w:rsidRPr="00390349">
              <w:rPr>
                <w:rStyle w:val="Hyperlnk"/>
                <w:noProof/>
              </w:rPr>
              <w:t>Vibrationer</w:t>
            </w:r>
            <w:r>
              <w:rPr>
                <w:noProof/>
                <w:webHidden/>
              </w:rPr>
              <w:tab/>
            </w:r>
            <w:r>
              <w:rPr>
                <w:noProof/>
                <w:webHidden/>
              </w:rPr>
              <w:fldChar w:fldCharType="begin"/>
            </w:r>
            <w:r>
              <w:rPr>
                <w:noProof/>
                <w:webHidden/>
              </w:rPr>
              <w:instrText xml:space="preserve"> PAGEREF _Toc194830162 \h </w:instrText>
            </w:r>
            <w:r>
              <w:rPr>
                <w:noProof/>
                <w:webHidden/>
              </w:rPr>
            </w:r>
            <w:r>
              <w:rPr>
                <w:noProof/>
                <w:webHidden/>
              </w:rPr>
              <w:fldChar w:fldCharType="separate"/>
            </w:r>
            <w:r>
              <w:rPr>
                <w:noProof/>
                <w:webHidden/>
              </w:rPr>
              <w:t>11</w:t>
            </w:r>
            <w:r>
              <w:rPr>
                <w:noProof/>
                <w:webHidden/>
              </w:rPr>
              <w:fldChar w:fldCharType="end"/>
            </w:r>
          </w:hyperlink>
        </w:p>
        <w:p w14:paraId="71AC9C9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3" w:history="1">
            <w:r w:rsidRPr="00390349">
              <w:rPr>
                <w:rStyle w:val="Hyperlnk"/>
                <w:noProof/>
              </w:rPr>
              <w:t>Farliga ämnen och smittorisker</w:t>
            </w:r>
            <w:r>
              <w:rPr>
                <w:noProof/>
                <w:webHidden/>
              </w:rPr>
              <w:tab/>
            </w:r>
            <w:r>
              <w:rPr>
                <w:noProof/>
                <w:webHidden/>
              </w:rPr>
              <w:fldChar w:fldCharType="begin"/>
            </w:r>
            <w:r>
              <w:rPr>
                <w:noProof/>
                <w:webHidden/>
              </w:rPr>
              <w:instrText xml:space="preserve"> PAGEREF _Toc194830163 \h </w:instrText>
            </w:r>
            <w:r>
              <w:rPr>
                <w:noProof/>
                <w:webHidden/>
              </w:rPr>
            </w:r>
            <w:r>
              <w:rPr>
                <w:noProof/>
                <w:webHidden/>
              </w:rPr>
              <w:fldChar w:fldCharType="separate"/>
            </w:r>
            <w:r>
              <w:rPr>
                <w:noProof/>
                <w:webHidden/>
              </w:rPr>
              <w:t>11</w:t>
            </w:r>
            <w:r>
              <w:rPr>
                <w:noProof/>
                <w:webHidden/>
              </w:rPr>
              <w:fldChar w:fldCharType="end"/>
            </w:r>
          </w:hyperlink>
        </w:p>
        <w:p w14:paraId="0600C04D"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4" w:history="1">
            <w:r w:rsidRPr="00390349">
              <w:rPr>
                <w:rStyle w:val="Hyperlnk"/>
                <w:noProof/>
              </w:rPr>
              <w:t>Säkerhet och krav för arbete på och med byggnadsställningar</w:t>
            </w:r>
            <w:r>
              <w:rPr>
                <w:noProof/>
                <w:webHidden/>
              </w:rPr>
              <w:tab/>
            </w:r>
            <w:r>
              <w:rPr>
                <w:noProof/>
                <w:webHidden/>
              </w:rPr>
              <w:fldChar w:fldCharType="begin"/>
            </w:r>
            <w:r>
              <w:rPr>
                <w:noProof/>
                <w:webHidden/>
              </w:rPr>
              <w:instrText xml:space="preserve"> PAGEREF _Toc194830164 \h </w:instrText>
            </w:r>
            <w:r>
              <w:rPr>
                <w:noProof/>
                <w:webHidden/>
              </w:rPr>
            </w:r>
            <w:r>
              <w:rPr>
                <w:noProof/>
                <w:webHidden/>
              </w:rPr>
              <w:fldChar w:fldCharType="separate"/>
            </w:r>
            <w:r>
              <w:rPr>
                <w:noProof/>
                <w:webHidden/>
              </w:rPr>
              <w:t>11</w:t>
            </w:r>
            <w:r>
              <w:rPr>
                <w:noProof/>
                <w:webHidden/>
              </w:rPr>
              <w:fldChar w:fldCharType="end"/>
            </w:r>
          </w:hyperlink>
        </w:p>
        <w:p w14:paraId="65DE034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5" w:history="1">
            <w:r w:rsidRPr="00390349">
              <w:rPr>
                <w:rStyle w:val="Hyperlnk"/>
                <w:noProof/>
              </w:rPr>
              <w:t>Stegar och bockar</w:t>
            </w:r>
            <w:r>
              <w:rPr>
                <w:noProof/>
                <w:webHidden/>
              </w:rPr>
              <w:tab/>
            </w:r>
            <w:r>
              <w:rPr>
                <w:noProof/>
                <w:webHidden/>
              </w:rPr>
              <w:fldChar w:fldCharType="begin"/>
            </w:r>
            <w:r>
              <w:rPr>
                <w:noProof/>
                <w:webHidden/>
              </w:rPr>
              <w:instrText xml:space="preserve"> PAGEREF _Toc194830165 \h </w:instrText>
            </w:r>
            <w:r>
              <w:rPr>
                <w:noProof/>
                <w:webHidden/>
              </w:rPr>
            </w:r>
            <w:r>
              <w:rPr>
                <w:noProof/>
                <w:webHidden/>
              </w:rPr>
              <w:fldChar w:fldCharType="separate"/>
            </w:r>
            <w:r>
              <w:rPr>
                <w:noProof/>
                <w:webHidden/>
              </w:rPr>
              <w:t>11</w:t>
            </w:r>
            <w:r>
              <w:rPr>
                <w:noProof/>
                <w:webHidden/>
              </w:rPr>
              <w:fldChar w:fldCharType="end"/>
            </w:r>
          </w:hyperlink>
        </w:p>
        <w:p w14:paraId="11312C5D"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6" w:history="1">
            <w:r w:rsidRPr="00390349">
              <w:rPr>
                <w:rStyle w:val="Hyperlnk"/>
                <w:noProof/>
              </w:rPr>
              <w:t>Fordon och maskiner</w:t>
            </w:r>
            <w:r>
              <w:rPr>
                <w:noProof/>
                <w:webHidden/>
              </w:rPr>
              <w:tab/>
            </w:r>
            <w:r>
              <w:rPr>
                <w:noProof/>
                <w:webHidden/>
              </w:rPr>
              <w:fldChar w:fldCharType="begin"/>
            </w:r>
            <w:r>
              <w:rPr>
                <w:noProof/>
                <w:webHidden/>
              </w:rPr>
              <w:instrText xml:space="preserve"> PAGEREF _Toc194830166 \h </w:instrText>
            </w:r>
            <w:r>
              <w:rPr>
                <w:noProof/>
                <w:webHidden/>
              </w:rPr>
            </w:r>
            <w:r>
              <w:rPr>
                <w:noProof/>
                <w:webHidden/>
              </w:rPr>
              <w:fldChar w:fldCharType="separate"/>
            </w:r>
            <w:r>
              <w:rPr>
                <w:noProof/>
                <w:webHidden/>
              </w:rPr>
              <w:t>12</w:t>
            </w:r>
            <w:r>
              <w:rPr>
                <w:noProof/>
                <w:webHidden/>
              </w:rPr>
              <w:fldChar w:fldCharType="end"/>
            </w:r>
          </w:hyperlink>
        </w:p>
        <w:p w14:paraId="267FB6A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7" w:history="1">
            <w:r w:rsidRPr="00390349">
              <w:rPr>
                <w:rStyle w:val="Hyperlnk"/>
                <w:noProof/>
              </w:rPr>
              <w:t>Besiktningspliktiga maskiner och anordningar</w:t>
            </w:r>
            <w:r>
              <w:rPr>
                <w:noProof/>
                <w:webHidden/>
              </w:rPr>
              <w:tab/>
            </w:r>
            <w:r>
              <w:rPr>
                <w:noProof/>
                <w:webHidden/>
              </w:rPr>
              <w:fldChar w:fldCharType="begin"/>
            </w:r>
            <w:r>
              <w:rPr>
                <w:noProof/>
                <w:webHidden/>
              </w:rPr>
              <w:instrText xml:space="preserve"> PAGEREF _Toc194830167 \h </w:instrText>
            </w:r>
            <w:r>
              <w:rPr>
                <w:noProof/>
                <w:webHidden/>
              </w:rPr>
            </w:r>
            <w:r>
              <w:rPr>
                <w:noProof/>
                <w:webHidden/>
              </w:rPr>
              <w:fldChar w:fldCharType="separate"/>
            </w:r>
            <w:r>
              <w:rPr>
                <w:noProof/>
                <w:webHidden/>
              </w:rPr>
              <w:t>12</w:t>
            </w:r>
            <w:r>
              <w:rPr>
                <w:noProof/>
                <w:webHidden/>
              </w:rPr>
              <w:fldChar w:fldCharType="end"/>
            </w:r>
          </w:hyperlink>
        </w:p>
        <w:p w14:paraId="0C8E76A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8" w:history="1">
            <w:r w:rsidRPr="00390349">
              <w:rPr>
                <w:rStyle w:val="Hyperlnk"/>
                <w:noProof/>
              </w:rPr>
              <w:t>Elsäkerhet</w:t>
            </w:r>
            <w:r>
              <w:rPr>
                <w:noProof/>
                <w:webHidden/>
              </w:rPr>
              <w:tab/>
            </w:r>
            <w:r>
              <w:rPr>
                <w:noProof/>
                <w:webHidden/>
              </w:rPr>
              <w:fldChar w:fldCharType="begin"/>
            </w:r>
            <w:r>
              <w:rPr>
                <w:noProof/>
                <w:webHidden/>
              </w:rPr>
              <w:instrText xml:space="preserve"> PAGEREF _Toc194830168 \h </w:instrText>
            </w:r>
            <w:r>
              <w:rPr>
                <w:noProof/>
                <w:webHidden/>
              </w:rPr>
            </w:r>
            <w:r>
              <w:rPr>
                <w:noProof/>
                <w:webHidden/>
              </w:rPr>
              <w:fldChar w:fldCharType="separate"/>
            </w:r>
            <w:r>
              <w:rPr>
                <w:noProof/>
                <w:webHidden/>
              </w:rPr>
              <w:t>12</w:t>
            </w:r>
            <w:r>
              <w:rPr>
                <w:noProof/>
                <w:webHidden/>
              </w:rPr>
              <w:fldChar w:fldCharType="end"/>
            </w:r>
          </w:hyperlink>
        </w:p>
        <w:p w14:paraId="506B1D5E"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69" w:history="1">
            <w:r w:rsidRPr="00390349">
              <w:rPr>
                <w:rStyle w:val="Hyperlnk"/>
                <w:noProof/>
              </w:rPr>
              <w:t>Belysning</w:t>
            </w:r>
            <w:r>
              <w:rPr>
                <w:noProof/>
                <w:webHidden/>
              </w:rPr>
              <w:tab/>
            </w:r>
            <w:r>
              <w:rPr>
                <w:noProof/>
                <w:webHidden/>
              </w:rPr>
              <w:fldChar w:fldCharType="begin"/>
            </w:r>
            <w:r>
              <w:rPr>
                <w:noProof/>
                <w:webHidden/>
              </w:rPr>
              <w:instrText xml:space="preserve"> PAGEREF _Toc194830169 \h </w:instrText>
            </w:r>
            <w:r>
              <w:rPr>
                <w:noProof/>
                <w:webHidden/>
              </w:rPr>
            </w:r>
            <w:r>
              <w:rPr>
                <w:noProof/>
                <w:webHidden/>
              </w:rPr>
              <w:fldChar w:fldCharType="separate"/>
            </w:r>
            <w:r>
              <w:rPr>
                <w:noProof/>
                <w:webHidden/>
              </w:rPr>
              <w:t>12</w:t>
            </w:r>
            <w:r>
              <w:rPr>
                <w:noProof/>
                <w:webHidden/>
              </w:rPr>
              <w:fldChar w:fldCharType="end"/>
            </w:r>
          </w:hyperlink>
        </w:p>
        <w:p w14:paraId="38526F2C"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0" w:history="1">
            <w:r w:rsidRPr="00390349">
              <w:rPr>
                <w:rStyle w:val="Hyperlnk"/>
                <w:noProof/>
              </w:rPr>
              <w:t>Personalutrymmen</w:t>
            </w:r>
            <w:r>
              <w:rPr>
                <w:noProof/>
                <w:webHidden/>
              </w:rPr>
              <w:tab/>
            </w:r>
            <w:r>
              <w:rPr>
                <w:noProof/>
                <w:webHidden/>
              </w:rPr>
              <w:fldChar w:fldCharType="begin"/>
            </w:r>
            <w:r>
              <w:rPr>
                <w:noProof/>
                <w:webHidden/>
              </w:rPr>
              <w:instrText xml:space="preserve"> PAGEREF _Toc194830170 \h </w:instrText>
            </w:r>
            <w:r>
              <w:rPr>
                <w:noProof/>
                <w:webHidden/>
              </w:rPr>
            </w:r>
            <w:r>
              <w:rPr>
                <w:noProof/>
                <w:webHidden/>
              </w:rPr>
              <w:fldChar w:fldCharType="separate"/>
            </w:r>
            <w:r>
              <w:rPr>
                <w:noProof/>
                <w:webHidden/>
              </w:rPr>
              <w:t>13</w:t>
            </w:r>
            <w:r>
              <w:rPr>
                <w:noProof/>
                <w:webHidden/>
              </w:rPr>
              <w:fldChar w:fldCharType="end"/>
            </w:r>
          </w:hyperlink>
        </w:p>
        <w:p w14:paraId="4D7FC486"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1" w:history="1">
            <w:r w:rsidRPr="00390349">
              <w:rPr>
                <w:rStyle w:val="Hyperlnk"/>
                <w:noProof/>
              </w:rPr>
              <w:t>Kränkande särbehandling (Psykosocial arbetsmiljö)</w:t>
            </w:r>
            <w:r>
              <w:rPr>
                <w:noProof/>
                <w:webHidden/>
              </w:rPr>
              <w:tab/>
            </w:r>
            <w:r>
              <w:rPr>
                <w:noProof/>
                <w:webHidden/>
              </w:rPr>
              <w:fldChar w:fldCharType="begin"/>
            </w:r>
            <w:r>
              <w:rPr>
                <w:noProof/>
                <w:webHidden/>
              </w:rPr>
              <w:instrText xml:space="preserve"> PAGEREF _Toc194830171 \h </w:instrText>
            </w:r>
            <w:r>
              <w:rPr>
                <w:noProof/>
                <w:webHidden/>
              </w:rPr>
            </w:r>
            <w:r>
              <w:rPr>
                <w:noProof/>
                <w:webHidden/>
              </w:rPr>
              <w:fldChar w:fldCharType="separate"/>
            </w:r>
            <w:r>
              <w:rPr>
                <w:noProof/>
                <w:webHidden/>
              </w:rPr>
              <w:t>13</w:t>
            </w:r>
            <w:r>
              <w:rPr>
                <w:noProof/>
                <w:webHidden/>
              </w:rPr>
              <w:fldChar w:fldCharType="end"/>
            </w:r>
          </w:hyperlink>
        </w:p>
        <w:p w14:paraId="39A324D8"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2" w:history="1">
            <w:r w:rsidRPr="00390349">
              <w:rPr>
                <w:rStyle w:val="Hyperlnk"/>
                <w:noProof/>
              </w:rPr>
              <w:t>Minderåriga/APL</w:t>
            </w:r>
            <w:r>
              <w:rPr>
                <w:noProof/>
                <w:webHidden/>
              </w:rPr>
              <w:tab/>
            </w:r>
            <w:r>
              <w:rPr>
                <w:noProof/>
                <w:webHidden/>
              </w:rPr>
              <w:fldChar w:fldCharType="begin"/>
            </w:r>
            <w:r>
              <w:rPr>
                <w:noProof/>
                <w:webHidden/>
              </w:rPr>
              <w:instrText xml:space="preserve"> PAGEREF _Toc194830172 \h </w:instrText>
            </w:r>
            <w:r>
              <w:rPr>
                <w:noProof/>
                <w:webHidden/>
              </w:rPr>
            </w:r>
            <w:r>
              <w:rPr>
                <w:noProof/>
                <w:webHidden/>
              </w:rPr>
              <w:fldChar w:fldCharType="separate"/>
            </w:r>
            <w:r>
              <w:rPr>
                <w:noProof/>
                <w:webHidden/>
              </w:rPr>
              <w:t>13</w:t>
            </w:r>
            <w:r>
              <w:rPr>
                <w:noProof/>
                <w:webHidden/>
              </w:rPr>
              <w:fldChar w:fldCharType="end"/>
            </w:r>
          </w:hyperlink>
        </w:p>
        <w:p w14:paraId="42C935FB"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3" w:history="1">
            <w:r w:rsidRPr="00390349">
              <w:rPr>
                <w:rStyle w:val="Hyperlnk"/>
                <w:noProof/>
              </w:rPr>
              <w:t>Uppmärksamhet</w:t>
            </w:r>
            <w:r>
              <w:rPr>
                <w:noProof/>
                <w:webHidden/>
              </w:rPr>
              <w:tab/>
            </w:r>
            <w:r>
              <w:rPr>
                <w:noProof/>
                <w:webHidden/>
              </w:rPr>
              <w:fldChar w:fldCharType="begin"/>
            </w:r>
            <w:r>
              <w:rPr>
                <w:noProof/>
                <w:webHidden/>
              </w:rPr>
              <w:instrText xml:space="preserve"> PAGEREF _Toc194830173 \h </w:instrText>
            </w:r>
            <w:r>
              <w:rPr>
                <w:noProof/>
                <w:webHidden/>
              </w:rPr>
            </w:r>
            <w:r>
              <w:rPr>
                <w:noProof/>
                <w:webHidden/>
              </w:rPr>
              <w:fldChar w:fldCharType="separate"/>
            </w:r>
            <w:r>
              <w:rPr>
                <w:noProof/>
                <w:webHidden/>
              </w:rPr>
              <w:t>13</w:t>
            </w:r>
            <w:r>
              <w:rPr>
                <w:noProof/>
                <w:webHidden/>
              </w:rPr>
              <w:fldChar w:fldCharType="end"/>
            </w:r>
          </w:hyperlink>
        </w:p>
        <w:p w14:paraId="3C28AAE9"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4" w:history="1">
            <w:r w:rsidRPr="00390349">
              <w:rPr>
                <w:rStyle w:val="Hyperlnk"/>
                <w:noProof/>
              </w:rPr>
              <w:t>Mobiltelefonanvändning</w:t>
            </w:r>
            <w:r>
              <w:rPr>
                <w:noProof/>
                <w:webHidden/>
              </w:rPr>
              <w:tab/>
            </w:r>
            <w:r>
              <w:rPr>
                <w:noProof/>
                <w:webHidden/>
              </w:rPr>
              <w:fldChar w:fldCharType="begin"/>
            </w:r>
            <w:r>
              <w:rPr>
                <w:noProof/>
                <w:webHidden/>
              </w:rPr>
              <w:instrText xml:space="preserve"> PAGEREF _Toc194830174 \h </w:instrText>
            </w:r>
            <w:r>
              <w:rPr>
                <w:noProof/>
                <w:webHidden/>
              </w:rPr>
            </w:r>
            <w:r>
              <w:rPr>
                <w:noProof/>
                <w:webHidden/>
              </w:rPr>
              <w:fldChar w:fldCharType="separate"/>
            </w:r>
            <w:r>
              <w:rPr>
                <w:noProof/>
                <w:webHidden/>
              </w:rPr>
              <w:t>13</w:t>
            </w:r>
            <w:r>
              <w:rPr>
                <w:noProof/>
                <w:webHidden/>
              </w:rPr>
              <w:fldChar w:fldCharType="end"/>
            </w:r>
          </w:hyperlink>
        </w:p>
        <w:p w14:paraId="7F31867B"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5" w:history="1">
            <w:r w:rsidRPr="00390349">
              <w:rPr>
                <w:rStyle w:val="Hyperlnk"/>
                <w:noProof/>
              </w:rPr>
              <w:t>Sekretess</w:t>
            </w:r>
            <w:r>
              <w:rPr>
                <w:noProof/>
                <w:webHidden/>
              </w:rPr>
              <w:tab/>
            </w:r>
            <w:r>
              <w:rPr>
                <w:noProof/>
                <w:webHidden/>
              </w:rPr>
              <w:fldChar w:fldCharType="begin"/>
            </w:r>
            <w:r>
              <w:rPr>
                <w:noProof/>
                <w:webHidden/>
              </w:rPr>
              <w:instrText xml:space="preserve"> PAGEREF _Toc194830175 \h </w:instrText>
            </w:r>
            <w:r>
              <w:rPr>
                <w:noProof/>
                <w:webHidden/>
              </w:rPr>
            </w:r>
            <w:r>
              <w:rPr>
                <w:noProof/>
                <w:webHidden/>
              </w:rPr>
              <w:fldChar w:fldCharType="separate"/>
            </w:r>
            <w:r>
              <w:rPr>
                <w:noProof/>
                <w:webHidden/>
              </w:rPr>
              <w:t>13</w:t>
            </w:r>
            <w:r>
              <w:rPr>
                <w:noProof/>
                <w:webHidden/>
              </w:rPr>
              <w:fldChar w:fldCharType="end"/>
            </w:r>
          </w:hyperlink>
        </w:p>
        <w:p w14:paraId="2A0114B8"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6" w:history="1">
            <w:r w:rsidRPr="00390349">
              <w:rPr>
                <w:rStyle w:val="Hyperlnk"/>
                <w:noProof/>
              </w:rPr>
              <w:t>Fotografering</w:t>
            </w:r>
            <w:r>
              <w:rPr>
                <w:noProof/>
                <w:webHidden/>
              </w:rPr>
              <w:tab/>
            </w:r>
            <w:r>
              <w:rPr>
                <w:noProof/>
                <w:webHidden/>
              </w:rPr>
              <w:fldChar w:fldCharType="begin"/>
            </w:r>
            <w:r>
              <w:rPr>
                <w:noProof/>
                <w:webHidden/>
              </w:rPr>
              <w:instrText xml:space="preserve"> PAGEREF _Toc194830176 \h </w:instrText>
            </w:r>
            <w:r>
              <w:rPr>
                <w:noProof/>
                <w:webHidden/>
              </w:rPr>
            </w:r>
            <w:r>
              <w:rPr>
                <w:noProof/>
                <w:webHidden/>
              </w:rPr>
              <w:fldChar w:fldCharType="separate"/>
            </w:r>
            <w:r>
              <w:rPr>
                <w:noProof/>
                <w:webHidden/>
              </w:rPr>
              <w:t>13</w:t>
            </w:r>
            <w:r>
              <w:rPr>
                <w:noProof/>
                <w:webHidden/>
              </w:rPr>
              <w:fldChar w:fldCharType="end"/>
            </w:r>
          </w:hyperlink>
        </w:p>
        <w:p w14:paraId="0684B063"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7" w:history="1">
            <w:r w:rsidRPr="00390349">
              <w:rPr>
                <w:rStyle w:val="Hyperlnk"/>
                <w:noProof/>
              </w:rPr>
              <w:t>Rökning</w:t>
            </w:r>
            <w:r>
              <w:rPr>
                <w:noProof/>
                <w:webHidden/>
              </w:rPr>
              <w:tab/>
            </w:r>
            <w:r>
              <w:rPr>
                <w:noProof/>
                <w:webHidden/>
              </w:rPr>
              <w:fldChar w:fldCharType="begin"/>
            </w:r>
            <w:r>
              <w:rPr>
                <w:noProof/>
                <w:webHidden/>
              </w:rPr>
              <w:instrText xml:space="preserve"> PAGEREF _Toc194830177 \h </w:instrText>
            </w:r>
            <w:r>
              <w:rPr>
                <w:noProof/>
                <w:webHidden/>
              </w:rPr>
            </w:r>
            <w:r>
              <w:rPr>
                <w:noProof/>
                <w:webHidden/>
              </w:rPr>
              <w:fldChar w:fldCharType="separate"/>
            </w:r>
            <w:r>
              <w:rPr>
                <w:noProof/>
                <w:webHidden/>
              </w:rPr>
              <w:t>14</w:t>
            </w:r>
            <w:r>
              <w:rPr>
                <w:noProof/>
                <w:webHidden/>
              </w:rPr>
              <w:fldChar w:fldCharType="end"/>
            </w:r>
          </w:hyperlink>
        </w:p>
        <w:p w14:paraId="2B6F7BC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78" w:history="1">
            <w:r w:rsidRPr="00390349">
              <w:rPr>
                <w:rStyle w:val="Hyperlnk"/>
                <w:noProof/>
              </w:rPr>
              <w:t>Disciplinära åtgärder</w:t>
            </w:r>
            <w:r>
              <w:rPr>
                <w:noProof/>
                <w:webHidden/>
              </w:rPr>
              <w:tab/>
            </w:r>
            <w:r>
              <w:rPr>
                <w:noProof/>
                <w:webHidden/>
              </w:rPr>
              <w:fldChar w:fldCharType="begin"/>
            </w:r>
            <w:r>
              <w:rPr>
                <w:noProof/>
                <w:webHidden/>
              </w:rPr>
              <w:instrText xml:space="preserve"> PAGEREF _Toc194830178 \h </w:instrText>
            </w:r>
            <w:r>
              <w:rPr>
                <w:noProof/>
                <w:webHidden/>
              </w:rPr>
            </w:r>
            <w:r>
              <w:rPr>
                <w:noProof/>
                <w:webHidden/>
              </w:rPr>
              <w:fldChar w:fldCharType="separate"/>
            </w:r>
            <w:r>
              <w:rPr>
                <w:noProof/>
                <w:webHidden/>
              </w:rPr>
              <w:t>14</w:t>
            </w:r>
            <w:r>
              <w:rPr>
                <w:noProof/>
                <w:webHidden/>
              </w:rPr>
              <w:fldChar w:fldCharType="end"/>
            </w:r>
          </w:hyperlink>
        </w:p>
        <w:p w14:paraId="6EEBD1B6"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79" w:history="1">
            <w:r w:rsidRPr="00390349">
              <w:rPr>
                <w:rStyle w:val="Hyperlnk"/>
                <w:noProof/>
              </w:rPr>
              <w:t>Personlig skyddsutrustning</w:t>
            </w:r>
            <w:r>
              <w:rPr>
                <w:noProof/>
                <w:webHidden/>
              </w:rPr>
              <w:tab/>
            </w:r>
            <w:r>
              <w:rPr>
                <w:noProof/>
                <w:webHidden/>
              </w:rPr>
              <w:fldChar w:fldCharType="begin"/>
            </w:r>
            <w:r>
              <w:rPr>
                <w:noProof/>
                <w:webHidden/>
              </w:rPr>
              <w:instrText xml:space="preserve"> PAGEREF _Toc194830179 \h </w:instrText>
            </w:r>
            <w:r>
              <w:rPr>
                <w:noProof/>
                <w:webHidden/>
              </w:rPr>
            </w:r>
            <w:r>
              <w:rPr>
                <w:noProof/>
                <w:webHidden/>
              </w:rPr>
              <w:fldChar w:fldCharType="separate"/>
            </w:r>
            <w:r>
              <w:rPr>
                <w:noProof/>
                <w:webHidden/>
              </w:rPr>
              <w:t>15</w:t>
            </w:r>
            <w:r>
              <w:rPr>
                <w:noProof/>
                <w:webHidden/>
              </w:rPr>
              <w:fldChar w:fldCharType="end"/>
            </w:r>
          </w:hyperlink>
        </w:p>
        <w:p w14:paraId="67D9263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0" w:history="1">
            <w:r w:rsidRPr="00390349">
              <w:rPr>
                <w:rStyle w:val="Hyperlnk"/>
                <w:noProof/>
              </w:rPr>
              <w:t>Utrustning som är obligatorisk och alltid ska användas ute på arbetsområdena</w:t>
            </w:r>
            <w:r>
              <w:rPr>
                <w:noProof/>
                <w:webHidden/>
              </w:rPr>
              <w:tab/>
            </w:r>
            <w:r>
              <w:rPr>
                <w:noProof/>
                <w:webHidden/>
              </w:rPr>
              <w:fldChar w:fldCharType="begin"/>
            </w:r>
            <w:r>
              <w:rPr>
                <w:noProof/>
                <w:webHidden/>
              </w:rPr>
              <w:instrText xml:space="preserve"> PAGEREF _Toc194830180 \h </w:instrText>
            </w:r>
            <w:r>
              <w:rPr>
                <w:noProof/>
                <w:webHidden/>
              </w:rPr>
            </w:r>
            <w:r>
              <w:rPr>
                <w:noProof/>
                <w:webHidden/>
              </w:rPr>
              <w:fldChar w:fldCharType="separate"/>
            </w:r>
            <w:r>
              <w:rPr>
                <w:noProof/>
                <w:webHidden/>
              </w:rPr>
              <w:t>15</w:t>
            </w:r>
            <w:r>
              <w:rPr>
                <w:noProof/>
                <w:webHidden/>
              </w:rPr>
              <w:fldChar w:fldCharType="end"/>
            </w:r>
          </w:hyperlink>
        </w:p>
        <w:p w14:paraId="109B9919"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1" w:history="1">
            <w:r w:rsidRPr="00390349">
              <w:rPr>
                <w:rStyle w:val="Hyperlnk"/>
                <w:noProof/>
              </w:rPr>
              <w:t>Utrustning som obligatoriskt ska medtagas ute på arbetsområdena</w:t>
            </w:r>
            <w:r>
              <w:rPr>
                <w:noProof/>
                <w:webHidden/>
              </w:rPr>
              <w:tab/>
            </w:r>
            <w:r>
              <w:rPr>
                <w:noProof/>
                <w:webHidden/>
              </w:rPr>
              <w:fldChar w:fldCharType="begin"/>
            </w:r>
            <w:r>
              <w:rPr>
                <w:noProof/>
                <w:webHidden/>
              </w:rPr>
              <w:instrText xml:space="preserve"> PAGEREF _Toc194830181 \h </w:instrText>
            </w:r>
            <w:r>
              <w:rPr>
                <w:noProof/>
                <w:webHidden/>
              </w:rPr>
            </w:r>
            <w:r>
              <w:rPr>
                <w:noProof/>
                <w:webHidden/>
              </w:rPr>
              <w:fldChar w:fldCharType="separate"/>
            </w:r>
            <w:r>
              <w:rPr>
                <w:noProof/>
                <w:webHidden/>
              </w:rPr>
              <w:t>15</w:t>
            </w:r>
            <w:r>
              <w:rPr>
                <w:noProof/>
                <w:webHidden/>
              </w:rPr>
              <w:fldChar w:fldCharType="end"/>
            </w:r>
          </w:hyperlink>
        </w:p>
        <w:p w14:paraId="3C4CFF64"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2" w:history="1">
            <w:r w:rsidRPr="00390349">
              <w:rPr>
                <w:rStyle w:val="Hyperlnk"/>
                <w:noProof/>
              </w:rPr>
              <w:t>Övrig information gällande personlig skyddsutrustning</w:t>
            </w:r>
            <w:r>
              <w:rPr>
                <w:noProof/>
                <w:webHidden/>
              </w:rPr>
              <w:tab/>
            </w:r>
            <w:r>
              <w:rPr>
                <w:noProof/>
                <w:webHidden/>
              </w:rPr>
              <w:fldChar w:fldCharType="begin"/>
            </w:r>
            <w:r>
              <w:rPr>
                <w:noProof/>
                <w:webHidden/>
              </w:rPr>
              <w:instrText xml:space="preserve"> PAGEREF _Toc194830182 \h </w:instrText>
            </w:r>
            <w:r>
              <w:rPr>
                <w:noProof/>
                <w:webHidden/>
              </w:rPr>
            </w:r>
            <w:r>
              <w:rPr>
                <w:noProof/>
                <w:webHidden/>
              </w:rPr>
              <w:fldChar w:fldCharType="separate"/>
            </w:r>
            <w:r>
              <w:rPr>
                <w:noProof/>
                <w:webHidden/>
              </w:rPr>
              <w:t>16</w:t>
            </w:r>
            <w:r>
              <w:rPr>
                <w:noProof/>
                <w:webHidden/>
              </w:rPr>
              <w:fldChar w:fldCharType="end"/>
            </w:r>
          </w:hyperlink>
        </w:p>
        <w:p w14:paraId="70EE78B7"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83" w:history="1">
            <w:r w:rsidRPr="00390349">
              <w:rPr>
                <w:rStyle w:val="Hyperlnk"/>
                <w:noProof/>
              </w:rPr>
              <w:t>Projektspecifikt brandskyddsarbete</w:t>
            </w:r>
            <w:r>
              <w:rPr>
                <w:noProof/>
                <w:webHidden/>
              </w:rPr>
              <w:tab/>
            </w:r>
            <w:r>
              <w:rPr>
                <w:noProof/>
                <w:webHidden/>
              </w:rPr>
              <w:fldChar w:fldCharType="begin"/>
            </w:r>
            <w:r>
              <w:rPr>
                <w:noProof/>
                <w:webHidden/>
              </w:rPr>
              <w:instrText xml:space="preserve"> PAGEREF _Toc194830183 \h </w:instrText>
            </w:r>
            <w:r>
              <w:rPr>
                <w:noProof/>
                <w:webHidden/>
              </w:rPr>
            </w:r>
            <w:r>
              <w:rPr>
                <w:noProof/>
                <w:webHidden/>
              </w:rPr>
              <w:fldChar w:fldCharType="separate"/>
            </w:r>
            <w:r>
              <w:rPr>
                <w:noProof/>
                <w:webHidden/>
              </w:rPr>
              <w:t>17</w:t>
            </w:r>
            <w:r>
              <w:rPr>
                <w:noProof/>
                <w:webHidden/>
              </w:rPr>
              <w:fldChar w:fldCharType="end"/>
            </w:r>
          </w:hyperlink>
        </w:p>
        <w:p w14:paraId="0799F913"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4" w:history="1">
            <w:r w:rsidRPr="00390349">
              <w:rPr>
                <w:rStyle w:val="Hyperlnk"/>
                <w:noProof/>
              </w:rPr>
              <w:t>Brandlarm och sprinkler</w:t>
            </w:r>
            <w:r>
              <w:rPr>
                <w:noProof/>
                <w:webHidden/>
              </w:rPr>
              <w:tab/>
            </w:r>
            <w:r>
              <w:rPr>
                <w:noProof/>
                <w:webHidden/>
              </w:rPr>
              <w:fldChar w:fldCharType="begin"/>
            </w:r>
            <w:r>
              <w:rPr>
                <w:noProof/>
                <w:webHidden/>
              </w:rPr>
              <w:instrText xml:space="preserve"> PAGEREF _Toc194830184 \h </w:instrText>
            </w:r>
            <w:r>
              <w:rPr>
                <w:noProof/>
                <w:webHidden/>
              </w:rPr>
            </w:r>
            <w:r>
              <w:rPr>
                <w:noProof/>
                <w:webHidden/>
              </w:rPr>
              <w:fldChar w:fldCharType="separate"/>
            </w:r>
            <w:r>
              <w:rPr>
                <w:noProof/>
                <w:webHidden/>
              </w:rPr>
              <w:t>17</w:t>
            </w:r>
            <w:r>
              <w:rPr>
                <w:noProof/>
                <w:webHidden/>
              </w:rPr>
              <w:fldChar w:fldCharType="end"/>
            </w:r>
          </w:hyperlink>
        </w:p>
        <w:p w14:paraId="38F4F34B"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5" w:history="1">
            <w:r w:rsidRPr="00390349">
              <w:rPr>
                <w:rStyle w:val="Hyperlnk"/>
                <w:noProof/>
              </w:rPr>
              <w:t>Brandfarliga heta arbeten, brandfara och brandredskap</w:t>
            </w:r>
            <w:r>
              <w:rPr>
                <w:noProof/>
                <w:webHidden/>
              </w:rPr>
              <w:tab/>
            </w:r>
            <w:r>
              <w:rPr>
                <w:noProof/>
                <w:webHidden/>
              </w:rPr>
              <w:fldChar w:fldCharType="begin"/>
            </w:r>
            <w:r>
              <w:rPr>
                <w:noProof/>
                <w:webHidden/>
              </w:rPr>
              <w:instrText xml:space="preserve"> PAGEREF _Toc194830185 \h </w:instrText>
            </w:r>
            <w:r>
              <w:rPr>
                <w:noProof/>
                <w:webHidden/>
              </w:rPr>
            </w:r>
            <w:r>
              <w:rPr>
                <w:noProof/>
                <w:webHidden/>
              </w:rPr>
              <w:fldChar w:fldCharType="separate"/>
            </w:r>
            <w:r>
              <w:rPr>
                <w:noProof/>
                <w:webHidden/>
              </w:rPr>
              <w:t>17</w:t>
            </w:r>
            <w:r>
              <w:rPr>
                <w:noProof/>
                <w:webHidden/>
              </w:rPr>
              <w:fldChar w:fldCharType="end"/>
            </w:r>
          </w:hyperlink>
        </w:p>
        <w:p w14:paraId="2826503A"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6" w:history="1">
            <w:r w:rsidRPr="00390349">
              <w:rPr>
                <w:rStyle w:val="Hyperlnk"/>
                <w:noProof/>
              </w:rPr>
              <w:t>Samordning med tredje man och driftorganisationer</w:t>
            </w:r>
            <w:r>
              <w:rPr>
                <w:noProof/>
                <w:webHidden/>
              </w:rPr>
              <w:tab/>
            </w:r>
            <w:r>
              <w:rPr>
                <w:noProof/>
                <w:webHidden/>
              </w:rPr>
              <w:fldChar w:fldCharType="begin"/>
            </w:r>
            <w:r>
              <w:rPr>
                <w:noProof/>
                <w:webHidden/>
              </w:rPr>
              <w:instrText xml:space="preserve"> PAGEREF _Toc194830186 \h </w:instrText>
            </w:r>
            <w:r>
              <w:rPr>
                <w:noProof/>
                <w:webHidden/>
              </w:rPr>
            </w:r>
            <w:r>
              <w:rPr>
                <w:noProof/>
                <w:webHidden/>
              </w:rPr>
              <w:fldChar w:fldCharType="separate"/>
            </w:r>
            <w:r>
              <w:rPr>
                <w:noProof/>
                <w:webHidden/>
              </w:rPr>
              <w:t>17</w:t>
            </w:r>
            <w:r>
              <w:rPr>
                <w:noProof/>
                <w:webHidden/>
              </w:rPr>
              <w:fldChar w:fldCharType="end"/>
            </w:r>
          </w:hyperlink>
        </w:p>
        <w:p w14:paraId="60E07B96"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87" w:history="1">
            <w:r w:rsidRPr="00390349">
              <w:rPr>
                <w:rStyle w:val="Hyperlnk"/>
                <w:noProof/>
              </w:rPr>
              <w:t>Åtgärder till arbeten med särskild risk</w:t>
            </w:r>
            <w:r>
              <w:rPr>
                <w:noProof/>
                <w:webHidden/>
              </w:rPr>
              <w:tab/>
            </w:r>
            <w:r>
              <w:rPr>
                <w:noProof/>
                <w:webHidden/>
              </w:rPr>
              <w:fldChar w:fldCharType="begin"/>
            </w:r>
            <w:r>
              <w:rPr>
                <w:noProof/>
                <w:webHidden/>
              </w:rPr>
              <w:instrText xml:space="preserve"> PAGEREF _Toc194830187 \h </w:instrText>
            </w:r>
            <w:r>
              <w:rPr>
                <w:noProof/>
                <w:webHidden/>
              </w:rPr>
            </w:r>
            <w:r>
              <w:rPr>
                <w:noProof/>
                <w:webHidden/>
              </w:rPr>
              <w:fldChar w:fldCharType="separate"/>
            </w:r>
            <w:r>
              <w:rPr>
                <w:noProof/>
                <w:webHidden/>
              </w:rPr>
              <w:t>18</w:t>
            </w:r>
            <w:r>
              <w:rPr>
                <w:noProof/>
                <w:webHidden/>
              </w:rPr>
              <w:fldChar w:fldCharType="end"/>
            </w:r>
          </w:hyperlink>
        </w:p>
        <w:p w14:paraId="1EF22460" w14:textId="77777777" w:rsidR="00237F2D" w:rsidRDefault="00237F2D" w:rsidP="00237F2D">
          <w:pPr>
            <w:pStyle w:val="Innehll2"/>
            <w:tabs>
              <w:tab w:val="right" w:leader="dot" w:pos="8637"/>
            </w:tabs>
            <w:rPr>
              <w:rFonts w:eastAsiaTheme="minorEastAsia"/>
              <w:noProof/>
              <w:kern w:val="2"/>
              <w:sz w:val="24"/>
              <w:szCs w:val="24"/>
              <w:lang w:eastAsia="sv-SE"/>
              <w14:ligatures w14:val="standardContextual"/>
            </w:rPr>
          </w:pPr>
          <w:hyperlink w:anchor="_Toc194830188" w:history="1">
            <w:r w:rsidRPr="00390349">
              <w:rPr>
                <w:rStyle w:val="Hyperlnk"/>
                <w:noProof/>
              </w:rPr>
              <w:t>Arbeten med särskilda arbetsmiljörisker</w:t>
            </w:r>
            <w:r>
              <w:rPr>
                <w:noProof/>
                <w:webHidden/>
              </w:rPr>
              <w:tab/>
            </w:r>
            <w:r>
              <w:rPr>
                <w:noProof/>
                <w:webHidden/>
              </w:rPr>
              <w:fldChar w:fldCharType="begin"/>
            </w:r>
            <w:r>
              <w:rPr>
                <w:noProof/>
                <w:webHidden/>
              </w:rPr>
              <w:instrText xml:space="preserve"> PAGEREF _Toc194830188 \h </w:instrText>
            </w:r>
            <w:r>
              <w:rPr>
                <w:noProof/>
                <w:webHidden/>
              </w:rPr>
            </w:r>
            <w:r>
              <w:rPr>
                <w:noProof/>
                <w:webHidden/>
              </w:rPr>
              <w:fldChar w:fldCharType="separate"/>
            </w:r>
            <w:r>
              <w:rPr>
                <w:noProof/>
                <w:webHidden/>
              </w:rPr>
              <w:t>18</w:t>
            </w:r>
            <w:r>
              <w:rPr>
                <w:noProof/>
                <w:webHidden/>
              </w:rPr>
              <w:fldChar w:fldCharType="end"/>
            </w:r>
          </w:hyperlink>
        </w:p>
        <w:p w14:paraId="4A6A4C85" w14:textId="77777777" w:rsidR="00237F2D" w:rsidRDefault="00237F2D" w:rsidP="00237F2D">
          <w:pPr>
            <w:pStyle w:val="Innehll1"/>
            <w:tabs>
              <w:tab w:val="right" w:leader="dot" w:pos="8637"/>
            </w:tabs>
            <w:rPr>
              <w:rFonts w:eastAsiaTheme="minorEastAsia"/>
              <w:noProof/>
              <w:kern w:val="2"/>
              <w:sz w:val="24"/>
              <w:szCs w:val="24"/>
              <w:lang w:eastAsia="sv-SE"/>
              <w14:ligatures w14:val="standardContextual"/>
            </w:rPr>
          </w:pPr>
          <w:hyperlink w:anchor="_Toc194830189" w:history="1">
            <w:r w:rsidRPr="00390349">
              <w:rPr>
                <w:rStyle w:val="Hyperlnk"/>
                <w:noProof/>
              </w:rPr>
              <w:t>Bilagor</w:t>
            </w:r>
            <w:r>
              <w:rPr>
                <w:noProof/>
                <w:webHidden/>
              </w:rPr>
              <w:tab/>
            </w:r>
            <w:r>
              <w:rPr>
                <w:noProof/>
                <w:webHidden/>
              </w:rPr>
              <w:fldChar w:fldCharType="begin"/>
            </w:r>
            <w:r>
              <w:rPr>
                <w:noProof/>
                <w:webHidden/>
              </w:rPr>
              <w:instrText xml:space="preserve"> PAGEREF _Toc194830189 \h </w:instrText>
            </w:r>
            <w:r>
              <w:rPr>
                <w:noProof/>
                <w:webHidden/>
              </w:rPr>
            </w:r>
            <w:r>
              <w:rPr>
                <w:noProof/>
                <w:webHidden/>
              </w:rPr>
              <w:fldChar w:fldCharType="separate"/>
            </w:r>
            <w:r>
              <w:rPr>
                <w:noProof/>
                <w:webHidden/>
              </w:rPr>
              <w:t>19</w:t>
            </w:r>
            <w:r>
              <w:rPr>
                <w:noProof/>
                <w:webHidden/>
              </w:rPr>
              <w:fldChar w:fldCharType="end"/>
            </w:r>
          </w:hyperlink>
        </w:p>
        <w:p w14:paraId="6B065564" w14:textId="77777777" w:rsidR="00237F2D" w:rsidRDefault="00237F2D" w:rsidP="00237F2D">
          <w:r>
            <w:rPr>
              <w:b/>
              <w:bCs/>
            </w:rPr>
            <w:fldChar w:fldCharType="end"/>
          </w:r>
        </w:p>
      </w:sdtContent>
    </w:sdt>
    <w:p w14:paraId="3B733BE5" w14:textId="77777777" w:rsidR="00237F2D" w:rsidRPr="003A7622" w:rsidRDefault="00237F2D" w:rsidP="00237F2D">
      <w:pPr>
        <w:pStyle w:val="Rubrik1"/>
      </w:pPr>
      <w:bookmarkStart w:id="0" w:name="_Toc194830125"/>
      <w:r w:rsidRPr="00337C5E">
        <w:lastRenderedPageBreak/>
        <w:t>Kontaktuppgifter</w:t>
      </w:r>
      <w:r w:rsidRPr="003A7622">
        <w:t xml:space="preserve"> och arbetsmiljöorganisation</w:t>
      </w:r>
      <w:bookmarkEnd w:id="0"/>
    </w:p>
    <w:p w14:paraId="4ECD9862" w14:textId="77777777" w:rsidR="00237F2D" w:rsidRPr="001F3745" w:rsidRDefault="00237F2D" w:rsidP="00237F2D">
      <w:pPr>
        <w:pStyle w:val="Rubrik2"/>
      </w:pPr>
      <w:bookmarkStart w:id="1" w:name="_Toc194334854"/>
      <w:bookmarkStart w:id="2" w:name="_Toc194830126"/>
      <w:r w:rsidRPr="001F3745">
        <w:t>Kontaktuppgifter</w:t>
      </w:r>
      <w:bookmarkEnd w:id="1"/>
      <w:bookmarkEnd w:id="2"/>
      <w:r w:rsidRPr="001F3745">
        <w:t> </w:t>
      </w:r>
    </w:p>
    <w:p w14:paraId="405BB96C" w14:textId="77777777" w:rsidR="00237F2D" w:rsidRPr="009B29C3" w:rsidRDefault="00237F2D" w:rsidP="00237F2D">
      <w:pPr>
        <w:pStyle w:val="Rubrik3"/>
        <w:rPr>
          <w:rFonts w:eastAsia="Times New Roman"/>
          <w:sz w:val="18"/>
          <w:szCs w:val="18"/>
        </w:rPr>
      </w:pPr>
      <w:bookmarkStart w:id="3" w:name="_Toc194830127"/>
      <w:r w:rsidRPr="009B29C3">
        <w:rPr>
          <w:rFonts w:eastAsia="Times New Roman"/>
        </w:rPr>
        <w:t>Adress till arbetsplats</w:t>
      </w:r>
      <w:bookmarkEnd w:id="3"/>
      <w:r w:rsidRPr="009B29C3">
        <w:rPr>
          <w:rFonts w:eastAsia="Times New Roman"/>
        </w:rPr>
        <w: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6"/>
        <w:gridCol w:w="4536"/>
      </w:tblGrid>
      <w:tr w:rsidR="00237F2D" w:rsidRPr="009B29C3" w14:paraId="2255C51D" w14:textId="77777777" w:rsidTr="00B76D75">
        <w:trPr>
          <w:trHeight w:val="300"/>
        </w:trPr>
        <w:tc>
          <w:tcPr>
            <w:tcW w:w="4036" w:type="dxa"/>
            <w:tcBorders>
              <w:top w:val="single" w:sz="6" w:space="0" w:color="auto"/>
              <w:left w:val="single" w:sz="6" w:space="0" w:color="auto"/>
              <w:bottom w:val="nil"/>
              <w:right w:val="single" w:sz="6" w:space="0" w:color="auto"/>
            </w:tcBorders>
            <w:shd w:val="clear" w:color="auto" w:fill="EAEDF1" w:themeFill="text2" w:themeFillTint="1A"/>
            <w:hideMark/>
          </w:tcPr>
          <w:p w14:paraId="19E54B90" w14:textId="77777777" w:rsidR="00237F2D" w:rsidRPr="009B29C3" w:rsidRDefault="00237F2D" w:rsidP="00B76D75">
            <w:pPr>
              <w:rPr>
                <w:sz w:val="24"/>
              </w:rPr>
            </w:pPr>
            <w:r w:rsidRPr="009B29C3">
              <w:t>Besöksadress</w:t>
            </w:r>
          </w:p>
        </w:tc>
        <w:tc>
          <w:tcPr>
            <w:tcW w:w="4536" w:type="dxa"/>
            <w:tcBorders>
              <w:top w:val="single" w:sz="6" w:space="0" w:color="auto"/>
              <w:left w:val="single" w:sz="6" w:space="0" w:color="auto"/>
              <w:bottom w:val="nil"/>
              <w:right w:val="single" w:sz="6" w:space="0" w:color="auto"/>
            </w:tcBorders>
            <w:shd w:val="clear" w:color="auto" w:fill="EAEDF1" w:themeFill="text2" w:themeFillTint="1A"/>
            <w:hideMark/>
          </w:tcPr>
          <w:p w14:paraId="0C90994D" w14:textId="77777777" w:rsidR="00237F2D" w:rsidRPr="009B29C3" w:rsidRDefault="00237F2D" w:rsidP="00B76D75">
            <w:pPr>
              <w:rPr>
                <w:sz w:val="24"/>
              </w:rPr>
            </w:pPr>
            <w:r w:rsidRPr="009B29C3">
              <w:t>Postadress/ GPS-koordinater </w:t>
            </w:r>
          </w:p>
        </w:tc>
      </w:tr>
      <w:tr w:rsidR="00237F2D" w:rsidRPr="009B29C3" w14:paraId="1BFD6BC2" w14:textId="77777777" w:rsidTr="00B76D75">
        <w:trPr>
          <w:trHeight w:val="300"/>
        </w:trPr>
        <w:tc>
          <w:tcPr>
            <w:tcW w:w="4036" w:type="dxa"/>
            <w:tcBorders>
              <w:top w:val="nil"/>
              <w:left w:val="single" w:sz="6" w:space="0" w:color="auto"/>
              <w:bottom w:val="single" w:sz="6" w:space="0" w:color="auto"/>
              <w:right w:val="single" w:sz="6" w:space="0" w:color="auto"/>
            </w:tcBorders>
            <w:hideMark/>
          </w:tcPr>
          <w:p w14:paraId="4F77AE78" w14:textId="77777777" w:rsidR="00237F2D" w:rsidRPr="009B29C3" w:rsidRDefault="00237F2D" w:rsidP="00B76D75">
            <w:pPr>
              <w:rPr>
                <w:sz w:val="24"/>
              </w:rPr>
            </w:pPr>
          </w:p>
        </w:tc>
        <w:tc>
          <w:tcPr>
            <w:tcW w:w="4536" w:type="dxa"/>
            <w:tcBorders>
              <w:top w:val="nil"/>
              <w:left w:val="single" w:sz="6" w:space="0" w:color="auto"/>
              <w:bottom w:val="single" w:sz="6" w:space="0" w:color="auto"/>
              <w:right w:val="single" w:sz="6" w:space="0" w:color="auto"/>
            </w:tcBorders>
            <w:hideMark/>
          </w:tcPr>
          <w:p w14:paraId="3D6D0FA1" w14:textId="77777777" w:rsidR="00237F2D" w:rsidRPr="009B29C3" w:rsidRDefault="00237F2D" w:rsidP="00B76D75">
            <w:pPr>
              <w:rPr>
                <w:sz w:val="24"/>
              </w:rPr>
            </w:pPr>
            <w:r w:rsidRPr="009B29C3">
              <w:rPr>
                <w:szCs w:val="22"/>
              </w:rPr>
              <w:t> </w:t>
            </w:r>
          </w:p>
        </w:tc>
      </w:tr>
    </w:tbl>
    <w:p w14:paraId="641BA3E7" w14:textId="77777777" w:rsidR="00237F2D" w:rsidRPr="009B29C3" w:rsidRDefault="00237F2D" w:rsidP="00237F2D">
      <w:pPr>
        <w:pStyle w:val="Rubrik3"/>
        <w:rPr>
          <w:rFonts w:eastAsia="Times New Roman"/>
          <w:sz w:val="18"/>
          <w:szCs w:val="18"/>
        </w:rPr>
      </w:pPr>
      <w:bookmarkStart w:id="4" w:name="_Toc194830128"/>
      <w:r w:rsidRPr="009B29C3">
        <w:rPr>
          <w:rFonts w:eastAsia="Times New Roman"/>
        </w:rPr>
        <w:t>Kontaktperson för arbetsplats</w:t>
      </w:r>
      <w:bookmarkEnd w:id="4"/>
      <w:r w:rsidRPr="009B29C3">
        <w:rPr>
          <w:rFonts w:eastAsia="Times New Roman"/>
        </w:rPr>
        <w:t> </w:t>
      </w:r>
    </w:p>
    <w:tbl>
      <w:tblPr>
        <w:tblW w:w="86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70"/>
        <w:gridCol w:w="3517"/>
      </w:tblGrid>
      <w:tr w:rsidR="00237F2D" w:rsidRPr="009B29C3" w14:paraId="1A85B188" w14:textId="77777777" w:rsidTr="00B76D75">
        <w:trPr>
          <w:trHeight w:val="300"/>
        </w:trPr>
        <w:tc>
          <w:tcPr>
            <w:tcW w:w="5170" w:type="dxa"/>
            <w:tcBorders>
              <w:top w:val="single" w:sz="6" w:space="0" w:color="auto"/>
              <w:left w:val="single" w:sz="6" w:space="0" w:color="auto"/>
              <w:bottom w:val="nil"/>
              <w:right w:val="single" w:sz="6" w:space="0" w:color="auto"/>
            </w:tcBorders>
            <w:shd w:val="clear" w:color="auto" w:fill="EAEDF1" w:themeFill="text2" w:themeFillTint="1A"/>
            <w:hideMark/>
          </w:tcPr>
          <w:p w14:paraId="136BB820" w14:textId="77777777" w:rsidR="00237F2D" w:rsidRPr="00A928C8" w:rsidRDefault="00237F2D" w:rsidP="00B76D75">
            <w:r w:rsidRPr="00A928C8">
              <w:t>Företag samt kontaktperson </w:t>
            </w:r>
          </w:p>
        </w:tc>
        <w:tc>
          <w:tcPr>
            <w:tcW w:w="3517" w:type="dxa"/>
            <w:tcBorders>
              <w:top w:val="single" w:sz="6" w:space="0" w:color="auto"/>
              <w:left w:val="single" w:sz="6" w:space="0" w:color="auto"/>
              <w:bottom w:val="nil"/>
              <w:right w:val="single" w:sz="6" w:space="0" w:color="auto"/>
            </w:tcBorders>
            <w:shd w:val="clear" w:color="auto" w:fill="EAEDF1" w:themeFill="text2" w:themeFillTint="1A"/>
            <w:hideMark/>
          </w:tcPr>
          <w:p w14:paraId="268369FC" w14:textId="77777777" w:rsidR="00237F2D" w:rsidRPr="00A928C8" w:rsidRDefault="00237F2D" w:rsidP="00B76D75">
            <w:r w:rsidRPr="00A928C8">
              <w:t>Telefon </w:t>
            </w:r>
          </w:p>
        </w:tc>
      </w:tr>
      <w:tr w:rsidR="00237F2D" w:rsidRPr="009B29C3" w14:paraId="502DE1E9" w14:textId="77777777" w:rsidTr="00B76D75">
        <w:trPr>
          <w:trHeight w:val="300"/>
        </w:trPr>
        <w:tc>
          <w:tcPr>
            <w:tcW w:w="5170" w:type="dxa"/>
            <w:tcBorders>
              <w:top w:val="nil"/>
              <w:left w:val="single" w:sz="6" w:space="0" w:color="auto"/>
              <w:bottom w:val="single" w:sz="6" w:space="0" w:color="auto"/>
              <w:right w:val="single" w:sz="6" w:space="0" w:color="auto"/>
            </w:tcBorders>
          </w:tcPr>
          <w:p w14:paraId="15F85EBD"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74573234" w14:textId="77777777" w:rsidR="00237F2D" w:rsidRPr="009B29C3" w:rsidRDefault="00237F2D" w:rsidP="00B76D75">
            <w:pPr>
              <w:rPr>
                <w:sz w:val="24"/>
              </w:rPr>
            </w:pPr>
          </w:p>
        </w:tc>
      </w:tr>
      <w:tr w:rsidR="00237F2D" w:rsidRPr="009B29C3" w14:paraId="134BFB0E" w14:textId="77777777" w:rsidTr="00B76D75">
        <w:trPr>
          <w:trHeight w:val="300"/>
        </w:trPr>
        <w:tc>
          <w:tcPr>
            <w:tcW w:w="5170" w:type="dxa"/>
            <w:tcBorders>
              <w:top w:val="nil"/>
              <w:left w:val="single" w:sz="6" w:space="0" w:color="auto"/>
              <w:bottom w:val="single" w:sz="6" w:space="0" w:color="auto"/>
              <w:right w:val="single" w:sz="6" w:space="0" w:color="auto"/>
            </w:tcBorders>
          </w:tcPr>
          <w:p w14:paraId="0B408C94"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465DB094" w14:textId="77777777" w:rsidR="00237F2D" w:rsidRPr="009B29C3" w:rsidRDefault="00237F2D" w:rsidP="00B76D75">
            <w:pPr>
              <w:rPr>
                <w:szCs w:val="22"/>
              </w:rPr>
            </w:pPr>
          </w:p>
        </w:tc>
      </w:tr>
      <w:tr w:rsidR="00237F2D" w:rsidRPr="009B29C3" w14:paraId="009192F5" w14:textId="77777777" w:rsidTr="00B76D75">
        <w:trPr>
          <w:trHeight w:val="300"/>
        </w:trPr>
        <w:tc>
          <w:tcPr>
            <w:tcW w:w="5170" w:type="dxa"/>
            <w:tcBorders>
              <w:top w:val="nil"/>
              <w:left w:val="single" w:sz="6" w:space="0" w:color="auto"/>
              <w:bottom w:val="single" w:sz="6" w:space="0" w:color="auto"/>
              <w:right w:val="single" w:sz="6" w:space="0" w:color="auto"/>
            </w:tcBorders>
          </w:tcPr>
          <w:p w14:paraId="64EB0108"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26936B8C" w14:textId="77777777" w:rsidR="00237F2D" w:rsidRPr="009B29C3" w:rsidRDefault="00237F2D" w:rsidP="00B76D75">
            <w:pPr>
              <w:rPr>
                <w:szCs w:val="22"/>
              </w:rPr>
            </w:pPr>
          </w:p>
        </w:tc>
      </w:tr>
      <w:tr w:rsidR="00237F2D" w:rsidRPr="009B29C3" w14:paraId="0CADB908" w14:textId="77777777" w:rsidTr="00B76D75">
        <w:trPr>
          <w:trHeight w:val="300"/>
        </w:trPr>
        <w:tc>
          <w:tcPr>
            <w:tcW w:w="5170" w:type="dxa"/>
            <w:tcBorders>
              <w:top w:val="nil"/>
              <w:left w:val="single" w:sz="6" w:space="0" w:color="auto"/>
              <w:bottom w:val="single" w:sz="6" w:space="0" w:color="auto"/>
              <w:right w:val="single" w:sz="6" w:space="0" w:color="auto"/>
            </w:tcBorders>
          </w:tcPr>
          <w:p w14:paraId="6BBF8436"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2D400933" w14:textId="77777777" w:rsidR="00237F2D" w:rsidRPr="009B29C3" w:rsidRDefault="00237F2D" w:rsidP="00B76D75">
            <w:pPr>
              <w:rPr>
                <w:szCs w:val="22"/>
              </w:rPr>
            </w:pPr>
          </w:p>
        </w:tc>
      </w:tr>
      <w:tr w:rsidR="00237F2D" w:rsidRPr="009B29C3" w14:paraId="7D8A4087" w14:textId="77777777" w:rsidTr="00B76D75">
        <w:trPr>
          <w:trHeight w:val="300"/>
        </w:trPr>
        <w:tc>
          <w:tcPr>
            <w:tcW w:w="5170" w:type="dxa"/>
            <w:tcBorders>
              <w:top w:val="nil"/>
              <w:left w:val="single" w:sz="6" w:space="0" w:color="auto"/>
              <w:bottom w:val="single" w:sz="6" w:space="0" w:color="auto"/>
              <w:right w:val="single" w:sz="6" w:space="0" w:color="auto"/>
            </w:tcBorders>
          </w:tcPr>
          <w:p w14:paraId="7FA010AA"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3AAC42C5" w14:textId="77777777" w:rsidR="00237F2D" w:rsidRPr="009B29C3" w:rsidRDefault="00237F2D" w:rsidP="00B76D75">
            <w:pPr>
              <w:rPr>
                <w:szCs w:val="22"/>
              </w:rPr>
            </w:pPr>
          </w:p>
        </w:tc>
      </w:tr>
      <w:tr w:rsidR="00237F2D" w:rsidRPr="009B29C3" w14:paraId="297FF70E" w14:textId="77777777" w:rsidTr="00B76D75">
        <w:trPr>
          <w:trHeight w:val="300"/>
        </w:trPr>
        <w:tc>
          <w:tcPr>
            <w:tcW w:w="5170" w:type="dxa"/>
            <w:tcBorders>
              <w:top w:val="nil"/>
              <w:left w:val="single" w:sz="6" w:space="0" w:color="auto"/>
              <w:bottom w:val="single" w:sz="6" w:space="0" w:color="auto"/>
              <w:right w:val="single" w:sz="6" w:space="0" w:color="auto"/>
            </w:tcBorders>
          </w:tcPr>
          <w:p w14:paraId="3BDA6764"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44BD33FB" w14:textId="77777777" w:rsidR="00237F2D" w:rsidRPr="009B29C3" w:rsidRDefault="00237F2D" w:rsidP="00B76D75">
            <w:pPr>
              <w:rPr>
                <w:szCs w:val="22"/>
              </w:rPr>
            </w:pPr>
          </w:p>
        </w:tc>
      </w:tr>
      <w:tr w:rsidR="00237F2D" w:rsidRPr="009B29C3" w14:paraId="185ABEDD" w14:textId="77777777" w:rsidTr="00B76D75">
        <w:trPr>
          <w:trHeight w:val="300"/>
        </w:trPr>
        <w:tc>
          <w:tcPr>
            <w:tcW w:w="5170" w:type="dxa"/>
            <w:tcBorders>
              <w:top w:val="nil"/>
              <w:left w:val="single" w:sz="6" w:space="0" w:color="auto"/>
              <w:bottom w:val="single" w:sz="6" w:space="0" w:color="auto"/>
              <w:right w:val="single" w:sz="6" w:space="0" w:color="auto"/>
            </w:tcBorders>
          </w:tcPr>
          <w:p w14:paraId="2D35A9E1"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7EC2F5C0" w14:textId="77777777" w:rsidR="00237F2D" w:rsidRPr="009B29C3" w:rsidRDefault="00237F2D" w:rsidP="00B76D75">
            <w:pPr>
              <w:rPr>
                <w:szCs w:val="22"/>
              </w:rPr>
            </w:pPr>
          </w:p>
        </w:tc>
      </w:tr>
      <w:tr w:rsidR="00237F2D" w:rsidRPr="009B29C3" w14:paraId="30925282" w14:textId="77777777" w:rsidTr="00B76D75">
        <w:trPr>
          <w:trHeight w:val="300"/>
        </w:trPr>
        <w:tc>
          <w:tcPr>
            <w:tcW w:w="5170" w:type="dxa"/>
            <w:tcBorders>
              <w:top w:val="nil"/>
              <w:left w:val="single" w:sz="6" w:space="0" w:color="auto"/>
              <w:bottom w:val="single" w:sz="6" w:space="0" w:color="auto"/>
              <w:right w:val="single" w:sz="6" w:space="0" w:color="auto"/>
            </w:tcBorders>
          </w:tcPr>
          <w:p w14:paraId="6C58DE5A" w14:textId="77777777" w:rsidR="00237F2D" w:rsidRPr="009B29C3" w:rsidRDefault="00237F2D" w:rsidP="00B76D75">
            <w:pPr>
              <w:rPr>
                <w:szCs w:val="22"/>
              </w:rPr>
            </w:pPr>
          </w:p>
        </w:tc>
        <w:tc>
          <w:tcPr>
            <w:tcW w:w="3517" w:type="dxa"/>
            <w:tcBorders>
              <w:top w:val="nil"/>
              <w:left w:val="single" w:sz="6" w:space="0" w:color="auto"/>
              <w:bottom w:val="single" w:sz="6" w:space="0" w:color="auto"/>
              <w:right w:val="single" w:sz="6" w:space="0" w:color="auto"/>
            </w:tcBorders>
          </w:tcPr>
          <w:p w14:paraId="28571A22" w14:textId="77777777" w:rsidR="00237F2D" w:rsidRPr="009B29C3" w:rsidRDefault="00237F2D" w:rsidP="00B76D75">
            <w:pPr>
              <w:rPr>
                <w:szCs w:val="22"/>
              </w:rPr>
            </w:pPr>
          </w:p>
        </w:tc>
      </w:tr>
    </w:tbl>
    <w:p w14:paraId="78741BFE" w14:textId="77777777" w:rsidR="00237F2D" w:rsidRPr="009B29C3" w:rsidRDefault="00237F2D" w:rsidP="00237F2D">
      <w:pPr>
        <w:pStyle w:val="Rubrik3"/>
        <w:rPr>
          <w:rFonts w:eastAsia="Times New Roman"/>
          <w:sz w:val="18"/>
          <w:szCs w:val="18"/>
        </w:rPr>
      </w:pPr>
      <w:bookmarkStart w:id="5" w:name="_Toc194830129"/>
      <w:r w:rsidRPr="009B29C3">
        <w:rPr>
          <w:rFonts w:eastAsia="Times New Roman"/>
        </w:rPr>
        <w:t>Byggherre</w:t>
      </w:r>
      <w:bookmarkEnd w:id="5"/>
      <w:r w:rsidRPr="009B29C3">
        <w:rPr>
          <w:rFonts w:eastAsia="Times New Roman"/>
        </w:rPr>
        <w: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237F2D" w:rsidRPr="009B29C3" w14:paraId="4884267D" w14:textId="77777777" w:rsidTr="00B76D75">
        <w:trPr>
          <w:trHeight w:val="300"/>
        </w:trPr>
        <w:tc>
          <w:tcPr>
            <w:tcW w:w="3628" w:type="dxa"/>
            <w:tcBorders>
              <w:top w:val="single" w:sz="6" w:space="0" w:color="auto"/>
              <w:left w:val="single" w:sz="6" w:space="0" w:color="auto"/>
              <w:bottom w:val="nil"/>
              <w:right w:val="single" w:sz="6" w:space="0" w:color="auto"/>
            </w:tcBorders>
            <w:shd w:val="clear" w:color="auto" w:fill="EAEDF1" w:themeFill="text2" w:themeFillTint="1A"/>
            <w:hideMark/>
          </w:tcPr>
          <w:p w14:paraId="1962C627" w14:textId="77777777" w:rsidR="00237F2D" w:rsidRPr="009B29C3" w:rsidRDefault="00237F2D" w:rsidP="00B76D75">
            <w:pPr>
              <w:rPr>
                <w:sz w:val="24"/>
              </w:rPr>
            </w:pPr>
            <w:r w:rsidRPr="009B29C3">
              <w:t>Företag </w:t>
            </w:r>
          </w:p>
        </w:tc>
        <w:tc>
          <w:tcPr>
            <w:tcW w:w="4944" w:type="dxa"/>
            <w:tcBorders>
              <w:top w:val="single" w:sz="6" w:space="0" w:color="auto"/>
              <w:left w:val="single" w:sz="6" w:space="0" w:color="auto"/>
              <w:bottom w:val="nil"/>
              <w:right w:val="single" w:sz="6" w:space="0" w:color="auto"/>
            </w:tcBorders>
            <w:shd w:val="clear" w:color="auto" w:fill="EAEDF1" w:themeFill="text2" w:themeFillTint="1A"/>
            <w:hideMark/>
          </w:tcPr>
          <w:p w14:paraId="7D5888C7" w14:textId="77777777" w:rsidR="00237F2D" w:rsidRPr="009B29C3" w:rsidRDefault="00237F2D" w:rsidP="00B76D75">
            <w:pPr>
              <w:rPr>
                <w:sz w:val="24"/>
              </w:rPr>
            </w:pPr>
            <w:r w:rsidRPr="009B29C3">
              <w:t>Adress </w:t>
            </w:r>
          </w:p>
        </w:tc>
      </w:tr>
      <w:tr w:rsidR="00237F2D" w:rsidRPr="009B29C3" w14:paraId="616DF972" w14:textId="77777777" w:rsidTr="00B76D75">
        <w:trPr>
          <w:trHeight w:val="300"/>
        </w:trPr>
        <w:tc>
          <w:tcPr>
            <w:tcW w:w="3628" w:type="dxa"/>
            <w:tcBorders>
              <w:top w:val="nil"/>
              <w:left w:val="single" w:sz="6" w:space="0" w:color="auto"/>
              <w:bottom w:val="single" w:sz="6" w:space="0" w:color="auto"/>
              <w:right w:val="single" w:sz="6" w:space="0" w:color="auto"/>
            </w:tcBorders>
            <w:hideMark/>
          </w:tcPr>
          <w:p w14:paraId="10C56E57" w14:textId="77777777" w:rsidR="00237F2D" w:rsidRDefault="00237F2D" w:rsidP="00B76D75">
            <w:r>
              <w:t xml:space="preserve">Region Västerbotten,  </w:t>
            </w:r>
          </w:p>
          <w:p w14:paraId="0126CCC9" w14:textId="77777777" w:rsidR="00237F2D" w:rsidRPr="00FA0514" w:rsidRDefault="00237F2D" w:rsidP="00B76D75">
            <w:pPr>
              <w:rPr>
                <w:rFonts w:cstheme="minorHAnsi"/>
              </w:rPr>
            </w:pPr>
            <w:proofErr w:type="spellStart"/>
            <w:r>
              <w:t>org</w:t>
            </w:r>
            <w:proofErr w:type="spellEnd"/>
            <w:r>
              <w:t xml:space="preserve"> nr </w:t>
            </w:r>
            <w:proofErr w:type="gramStart"/>
            <w:r w:rsidRPr="00FA0514">
              <w:rPr>
                <w:rFonts w:cstheme="minorHAnsi"/>
              </w:rPr>
              <w:t>232100-0222</w:t>
            </w:r>
            <w:proofErr w:type="gramEnd"/>
          </w:p>
          <w:p w14:paraId="488AF1F1" w14:textId="77777777" w:rsidR="00237F2D" w:rsidRPr="003A7622" w:rsidRDefault="00237F2D" w:rsidP="00B76D75">
            <w:pPr>
              <w:rPr>
                <w:rFonts w:cstheme="minorHAnsi"/>
              </w:rPr>
            </w:pPr>
          </w:p>
        </w:tc>
        <w:tc>
          <w:tcPr>
            <w:tcW w:w="4944" w:type="dxa"/>
            <w:vMerge w:val="restart"/>
            <w:tcBorders>
              <w:top w:val="nil"/>
              <w:left w:val="single" w:sz="6" w:space="0" w:color="auto"/>
              <w:bottom w:val="single" w:sz="6" w:space="0" w:color="auto"/>
              <w:right w:val="single" w:sz="6" w:space="0" w:color="auto"/>
            </w:tcBorders>
            <w:hideMark/>
          </w:tcPr>
          <w:p w14:paraId="157089DD" w14:textId="77777777" w:rsidR="00237F2D" w:rsidRPr="00FA0514" w:rsidRDefault="00237F2D" w:rsidP="00B76D75">
            <w:pPr>
              <w:rPr>
                <w:rFonts w:cstheme="minorHAnsi"/>
              </w:rPr>
            </w:pPr>
            <w:r w:rsidRPr="00FA0514">
              <w:rPr>
                <w:rFonts w:cstheme="minorHAnsi"/>
              </w:rPr>
              <w:t>N</w:t>
            </w:r>
            <w:r>
              <w:rPr>
                <w:rFonts w:cstheme="minorHAnsi"/>
              </w:rPr>
              <w:t>us</w:t>
            </w:r>
            <w:r w:rsidRPr="00FA0514">
              <w:rPr>
                <w:rFonts w:cstheme="minorHAnsi"/>
              </w:rPr>
              <w:t xml:space="preserve"> By 19</w:t>
            </w:r>
          </w:p>
          <w:p w14:paraId="1965A407" w14:textId="77777777" w:rsidR="00237F2D" w:rsidRPr="00FA0514" w:rsidRDefault="00237F2D" w:rsidP="00B76D75">
            <w:pPr>
              <w:rPr>
                <w:rFonts w:cstheme="minorHAnsi"/>
              </w:rPr>
            </w:pPr>
            <w:r w:rsidRPr="00FA0514">
              <w:rPr>
                <w:rFonts w:cstheme="minorHAnsi"/>
              </w:rPr>
              <w:t>Fastighet</w:t>
            </w:r>
          </w:p>
          <w:p w14:paraId="6B52519E" w14:textId="77777777" w:rsidR="00237F2D" w:rsidRPr="00FA0514" w:rsidRDefault="00237F2D" w:rsidP="00B76D75">
            <w:pPr>
              <w:rPr>
                <w:rFonts w:cstheme="minorHAnsi"/>
              </w:rPr>
            </w:pPr>
            <w:r w:rsidRPr="00FA0514">
              <w:rPr>
                <w:rFonts w:cstheme="minorHAnsi"/>
              </w:rPr>
              <w:t>901 85 Umeå</w:t>
            </w:r>
          </w:p>
          <w:p w14:paraId="501219A0" w14:textId="77777777" w:rsidR="00237F2D" w:rsidRPr="009B29C3" w:rsidRDefault="00237F2D" w:rsidP="00B76D75">
            <w:pPr>
              <w:rPr>
                <w:sz w:val="24"/>
              </w:rPr>
            </w:pPr>
          </w:p>
        </w:tc>
      </w:tr>
      <w:tr w:rsidR="00237F2D" w:rsidRPr="009B29C3" w14:paraId="087DAD09" w14:textId="77777777" w:rsidTr="00B76D75">
        <w:trPr>
          <w:trHeight w:val="150"/>
        </w:trPr>
        <w:tc>
          <w:tcPr>
            <w:tcW w:w="3628" w:type="dxa"/>
            <w:tcBorders>
              <w:top w:val="single" w:sz="6" w:space="0" w:color="auto"/>
              <w:left w:val="single" w:sz="6" w:space="0" w:color="auto"/>
              <w:bottom w:val="nil"/>
              <w:right w:val="single" w:sz="6" w:space="0" w:color="auto"/>
            </w:tcBorders>
            <w:shd w:val="clear" w:color="auto" w:fill="EAEDF1" w:themeFill="text2" w:themeFillTint="1A"/>
            <w:hideMark/>
          </w:tcPr>
          <w:p w14:paraId="530780F3" w14:textId="77777777" w:rsidR="00237F2D" w:rsidRPr="009B29C3" w:rsidRDefault="00237F2D" w:rsidP="00B76D75">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61EAD1C0" w14:textId="77777777" w:rsidR="00237F2D" w:rsidRPr="009B29C3" w:rsidRDefault="00237F2D" w:rsidP="00B76D75">
            <w:pPr>
              <w:rPr>
                <w:sz w:val="24"/>
              </w:rPr>
            </w:pPr>
          </w:p>
        </w:tc>
      </w:tr>
      <w:tr w:rsidR="00237F2D" w:rsidRPr="009B29C3" w14:paraId="1EFF9A59" w14:textId="77777777" w:rsidTr="00B76D75">
        <w:trPr>
          <w:trHeight w:val="300"/>
        </w:trPr>
        <w:tc>
          <w:tcPr>
            <w:tcW w:w="3628" w:type="dxa"/>
            <w:tcBorders>
              <w:top w:val="nil"/>
              <w:left w:val="single" w:sz="6" w:space="0" w:color="auto"/>
              <w:bottom w:val="single" w:sz="6" w:space="0" w:color="auto"/>
              <w:right w:val="single" w:sz="6" w:space="0" w:color="auto"/>
            </w:tcBorders>
            <w:hideMark/>
          </w:tcPr>
          <w:p w14:paraId="5863F687" w14:textId="77777777" w:rsidR="00237F2D" w:rsidRPr="009B29C3" w:rsidRDefault="00237F2D" w:rsidP="00B76D75">
            <w:pPr>
              <w:rPr>
                <w:sz w:val="24"/>
              </w:rPr>
            </w:pPr>
            <w:r w:rsidRPr="009B29C3">
              <w:rPr>
                <w:szCs w:val="22"/>
              </w:rPr>
              <w:t> </w:t>
            </w:r>
          </w:p>
        </w:tc>
        <w:tc>
          <w:tcPr>
            <w:tcW w:w="4944" w:type="dxa"/>
            <w:vMerge/>
            <w:tcBorders>
              <w:top w:val="nil"/>
              <w:left w:val="single" w:sz="6" w:space="0" w:color="auto"/>
              <w:bottom w:val="single" w:sz="6" w:space="0" w:color="auto"/>
              <w:right w:val="single" w:sz="6" w:space="0" w:color="auto"/>
            </w:tcBorders>
            <w:vAlign w:val="center"/>
            <w:hideMark/>
          </w:tcPr>
          <w:p w14:paraId="0DF58518" w14:textId="77777777" w:rsidR="00237F2D" w:rsidRPr="009B29C3" w:rsidRDefault="00237F2D" w:rsidP="00B76D75">
            <w:pPr>
              <w:rPr>
                <w:sz w:val="24"/>
              </w:rPr>
            </w:pPr>
          </w:p>
        </w:tc>
      </w:tr>
    </w:tbl>
    <w:p w14:paraId="4ED11DC0" w14:textId="77777777" w:rsidR="00237F2D" w:rsidRPr="009B29C3" w:rsidRDefault="00237F2D" w:rsidP="00237F2D">
      <w:pPr>
        <w:pStyle w:val="Rubrik3"/>
        <w:rPr>
          <w:rFonts w:eastAsia="Times New Roman"/>
          <w:sz w:val="18"/>
          <w:szCs w:val="18"/>
        </w:rPr>
      </w:pPr>
      <w:bookmarkStart w:id="6" w:name="_Toc194830130"/>
      <w:r w:rsidRPr="009B29C3">
        <w:rPr>
          <w:rFonts w:eastAsia="Times New Roman"/>
        </w:rPr>
        <w:t>Bygghe</w:t>
      </w:r>
      <w:r>
        <w:rPr>
          <w:rFonts w:eastAsia="Times New Roman"/>
        </w:rPr>
        <w:t xml:space="preserve">rrens ställföreträdare </w:t>
      </w:r>
      <w:r w:rsidRPr="009B29C3">
        <w:rPr>
          <w:rFonts w:eastAsia="Times New Roman"/>
        </w:rPr>
        <w:t xml:space="preserve">(enligt 3 kap. 7c§ </w:t>
      </w:r>
      <w:proofErr w:type="spellStart"/>
      <w:r w:rsidRPr="009B29C3">
        <w:rPr>
          <w:rFonts w:eastAsia="Times New Roman"/>
        </w:rPr>
        <w:t>aml</w:t>
      </w:r>
      <w:proofErr w:type="spellEnd"/>
      <w:r w:rsidRPr="009B29C3">
        <w:rPr>
          <w:rFonts w:eastAsia="Times New Roman"/>
        </w:rPr>
        <w:t>)</w:t>
      </w:r>
      <w:bookmarkEnd w:id="6"/>
      <w:r w:rsidRPr="009B29C3">
        <w:rPr>
          <w:rFonts w:eastAsia="Times New Roman"/>
        </w:rPr>
        <w: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237F2D" w:rsidRPr="009B29C3" w14:paraId="3AA2CA7F" w14:textId="77777777" w:rsidTr="00B76D75">
        <w:trPr>
          <w:trHeight w:val="300"/>
        </w:trPr>
        <w:tc>
          <w:tcPr>
            <w:tcW w:w="3628" w:type="dxa"/>
            <w:tcBorders>
              <w:top w:val="single" w:sz="6" w:space="0" w:color="auto"/>
              <w:left w:val="single" w:sz="6" w:space="0" w:color="auto"/>
              <w:bottom w:val="nil"/>
              <w:right w:val="single" w:sz="6" w:space="0" w:color="auto"/>
            </w:tcBorders>
            <w:shd w:val="clear" w:color="auto" w:fill="EAEDF1" w:themeFill="text2" w:themeFillTint="1A"/>
            <w:hideMark/>
          </w:tcPr>
          <w:p w14:paraId="476F2B49" w14:textId="77777777" w:rsidR="00237F2D" w:rsidRPr="009B29C3" w:rsidRDefault="00237F2D" w:rsidP="00B76D75">
            <w:pPr>
              <w:rPr>
                <w:sz w:val="24"/>
              </w:rPr>
            </w:pPr>
            <w:r w:rsidRPr="009B29C3">
              <w:t>Företag/ Namn </w:t>
            </w:r>
          </w:p>
        </w:tc>
        <w:tc>
          <w:tcPr>
            <w:tcW w:w="4944" w:type="dxa"/>
            <w:tcBorders>
              <w:top w:val="single" w:sz="6" w:space="0" w:color="auto"/>
              <w:left w:val="single" w:sz="6" w:space="0" w:color="auto"/>
              <w:bottom w:val="nil"/>
              <w:right w:val="single" w:sz="6" w:space="0" w:color="auto"/>
            </w:tcBorders>
            <w:shd w:val="clear" w:color="auto" w:fill="EAEDF1" w:themeFill="text2" w:themeFillTint="1A"/>
            <w:hideMark/>
          </w:tcPr>
          <w:p w14:paraId="0EDC75E0" w14:textId="77777777" w:rsidR="00237F2D" w:rsidRPr="009B29C3" w:rsidRDefault="00237F2D" w:rsidP="00B76D75">
            <w:pPr>
              <w:rPr>
                <w:sz w:val="24"/>
              </w:rPr>
            </w:pPr>
            <w:r w:rsidRPr="009B29C3">
              <w:t>Adress </w:t>
            </w:r>
          </w:p>
        </w:tc>
      </w:tr>
      <w:tr w:rsidR="00237F2D" w:rsidRPr="009B29C3" w14:paraId="3D16D56E" w14:textId="77777777" w:rsidTr="00B76D75">
        <w:trPr>
          <w:trHeight w:val="300"/>
        </w:trPr>
        <w:tc>
          <w:tcPr>
            <w:tcW w:w="3628" w:type="dxa"/>
            <w:tcBorders>
              <w:top w:val="nil"/>
              <w:left w:val="single" w:sz="6" w:space="0" w:color="auto"/>
              <w:bottom w:val="single" w:sz="6" w:space="0" w:color="auto"/>
              <w:right w:val="single" w:sz="6" w:space="0" w:color="auto"/>
            </w:tcBorders>
            <w:hideMark/>
          </w:tcPr>
          <w:p w14:paraId="123F45DA" w14:textId="77777777" w:rsidR="00237F2D" w:rsidRPr="009B29C3" w:rsidRDefault="00237F2D" w:rsidP="00B76D75">
            <w:pPr>
              <w:rPr>
                <w:sz w:val="24"/>
              </w:rPr>
            </w:pPr>
            <w:r w:rsidRPr="009B29C3">
              <w:rPr>
                <w:szCs w:val="22"/>
              </w:rPr>
              <w:t> </w:t>
            </w:r>
            <w:r>
              <w:rPr>
                <w:szCs w:val="22"/>
              </w:rPr>
              <w:t>Ej aktuellt.</w:t>
            </w:r>
          </w:p>
        </w:tc>
        <w:tc>
          <w:tcPr>
            <w:tcW w:w="4944" w:type="dxa"/>
            <w:vMerge w:val="restart"/>
            <w:tcBorders>
              <w:top w:val="nil"/>
              <w:left w:val="single" w:sz="6" w:space="0" w:color="auto"/>
              <w:bottom w:val="single" w:sz="6" w:space="0" w:color="auto"/>
              <w:right w:val="single" w:sz="6" w:space="0" w:color="auto"/>
            </w:tcBorders>
            <w:hideMark/>
          </w:tcPr>
          <w:p w14:paraId="20677C43" w14:textId="77777777" w:rsidR="00237F2D" w:rsidRPr="009B29C3" w:rsidRDefault="00237F2D" w:rsidP="00B76D75">
            <w:pPr>
              <w:rPr>
                <w:sz w:val="24"/>
              </w:rPr>
            </w:pPr>
            <w:r w:rsidRPr="009B29C3">
              <w:rPr>
                <w:szCs w:val="22"/>
              </w:rPr>
              <w:t> </w:t>
            </w:r>
            <w:r>
              <w:rPr>
                <w:szCs w:val="22"/>
              </w:rPr>
              <w:t>-</w:t>
            </w:r>
          </w:p>
        </w:tc>
      </w:tr>
      <w:tr w:rsidR="00237F2D" w:rsidRPr="009B29C3" w14:paraId="77C2041C" w14:textId="77777777" w:rsidTr="00B76D75">
        <w:trPr>
          <w:trHeight w:val="150"/>
        </w:trPr>
        <w:tc>
          <w:tcPr>
            <w:tcW w:w="3628" w:type="dxa"/>
            <w:tcBorders>
              <w:top w:val="single" w:sz="6" w:space="0" w:color="auto"/>
              <w:left w:val="single" w:sz="6" w:space="0" w:color="auto"/>
              <w:bottom w:val="nil"/>
              <w:right w:val="single" w:sz="6" w:space="0" w:color="auto"/>
            </w:tcBorders>
            <w:shd w:val="clear" w:color="auto" w:fill="EAEDF1" w:themeFill="text2" w:themeFillTint="1A"/>
            <w:hideMark/>
          </w:tcPr>
          <w:p w14:paraId="3006B48E" w14:textId="77777777" w:rsidR="00237F2D" w:rsidRPr="009B29C3" w:rsidRDefault="00237F2D" w:rsidP="00B76D75">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0C496C07" w14:textId="77777777" w:rsidR="00237F2D" w:rsidRPr="009B29C3" w:rsidRDefault="00237F2D" w:rsidP="00B76D75">
            <w:pPr>
              <w:rPr>
                <w:sz w:val="24"/>
              </w:rPr>
            </w:pPr>
          </w:p>
        </w:tc>
      </w:tr>
      <w:tr w:rsidR="00237F2D" w:rsidRPr="009B29C3" w14:paraId="1231A557" w14:textId="77777777" w:rsidTr="00B76D75">
        <w:trPr>
          <w:trHeight w:val="300"/>
        </w:trPr>
        <w:tc>
          <w:tcPr>
            <w:tcW w:w="3628" w:type="dxa"/>
            <w:tcBorders>
              <w:top w:val="nil"/>
              <w:left w:val="single" w:sz="6" w:space="0" w:color="auto"/>
              <w:bottom w:val="single" w:sz="6" w:space="0" w:color="auto"/>
              <w:right w:val="single" w:sz="6" w:space="0" w:color="auto"/>
            </w:tcBorders>
            <w:hideMark/>
          </w:tcPr>
          <w:p w14:paraId="69248F85" w14:textId="77777777" w:rsidR="00237F2D" w:rsidRPr="009B29C3" w:rsidRDefault="00237F2D" w:rsidP="00B76D75">
            <w:pPr>
              <w:rPr>
                <w:sz w:val="24"/>
              </w:rPr>
            </w:pPr>
            <w:r w:rsidRPr="009B29C3">
              <w:rPr>
                <w:szCs w:val="22"/>
              </w:rPr>
              <w:t> </w:t>
            </w:r>
            <w:r>
              <w:rPr>
                <w:szCs w:val="22"/>
              </w:rPr>
              <w:t>-</w:t>
            </w:r>
          </w:p>
        </w:tc>
        <w:tc>
          <w:tcPr>
            <w:tcW w:w="4944" w:type="dxa"/>
            <w:vMerge/>
            <w:tcBorders>
              <w:top w:val="nil"/>
              <w:left w:val="single" w:sz="6" w:space="0" w:color="auto"/>
              <w:bottom w:val="single" w:sz="6" w:space="0" w:color="auto"/>
              <w:right w:val="single" w:sz="6" w:space="0" w:color="auto"/>
            </w:tcBorders>
            <w:vAlign w:val="center"/>
            <w:hideMark/>
          </w:tcPr>
          <w:p w14:paraId="3AA2CA24" w14:textId="77777777" w:rsidR="00237F2D" w:rsidRPr="009B29C3" w:rsidRDefault="00237F2D" w:rsidP="00B76D75">
            <w:pPr>
              <w:rPr>
                <w:sz w:val="24"/>
              </w:rPr>
            </w:pPr>
          </w:p>
        </w:tc>
      </w:tr>
    </w:tbl>
    <w:p w14:paraId="15A0C16A" w14:textId="77777777" w:rsidR="00237F2D" w:rsidRDefault="00237F2D" w:rsidP="00237F2D">
      <w:pPr>
        <w:spacing w:line="240" w:lineRule="auto"/>
        <w:textAlignment w:val="baseline"/>
        <w:rPr>
          <w:rFonts w:ascii="Open Sans" w:hAnsi="Open Sans" w:cs="Open Sans"/>
          <w:b/>
          <w:bCs/>
          <w:caps/>
        </w:rPr>
      </w:pPr>
    </w:p>
    <w:p w14:paraId="5328CBEF" w14:textId="77777777" w:rsidR="00237F2D" w:rsidRDefault="00237F2D" w:rsidP="00237F2D">
      <w:pPr>
        <w:rPr>
          <w:rFonts w:ascii="Open Sans" w:hAnsi="Open Sans" w:cs="Open Sans"/>
          <w:b/>
          <w:bCs/>
          <w:caps/>
        </w:rPr>
      </w:pPr>
      <w:r>
        <w:rPr>
          <w:rFonts w:ascii="Open Sans" w:hAnsi="Open Sans" w:cs="Open Sans"/>
          <w:b/>
          <w:bCs/>
          <w:caps/>
        </w:rPr>
        <w:br w:type="page"/>
      </w:r>
    </w:p>
    <w:p w14:paraId="5F247427" w14:textId="77777777" w:rsidR="00237F2D" w:rsidRPr="00C84241" w:rsidRDefault="00237F2D" w:rsidP="00237F2D">
      <w:pPr>
        <w:pStyle w:val="Rubrik3"/>
      </w:pPr>
      <w:bookmarkStart w:id="7" w:name="_Toc194830131"/>
      <w:r w:rsidRPr="00C84241">
        <w:lastRenderedPageBreak/>
        <w:t>A</w:t>
      </w:r>
      <w:r>
        <w:t>rbetsplatsorganisation</w:t>
      </w:r>
      <w:bookmarkEnd w:id="7"/>
      <w:r w:rsidRPr="00C84241">
        <w: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4683"/>
      </w:tblGrid>
      <w:tr w:rsidR="00237F2D" w:rsidRPr="009B29C3" w14:paraId="0149F850" w14:textId="77777777" w:rsidTr="00B76D75">
        <w:trPr>
          <w:trHeight w:val="300"/>
        </w:trPr>
        <w:tc>
          <w:tcPr>
            <w:tcW w:w="3889" w:type="dxa"/>
            <w:tcBorders>
              <w:top w:val="single" w:sz="6" w:space="0" w:color="auto"/>
              <w:left w:val="single" w:sz="6" w:space="0" w:color="auto"/>
              <w:bottom w:val="nil"/>
              <w:right w:val="single" w:sz="6" w:space="0" w:color="auto"/>
            </w:tcBorders>
            <w:shd w:val="clear" w:color="auto" w:fill="EAEDF1" w:themeFill="text2" w:themeFillTint="1A"/>
            <w:hideMark/>
          </w:tcPr>
          <w:p w14:paraId="1488DE54" w14:textId="77777777" w:rsidR="00237F2D" w:rsidRPr="009B29C3" w:rsidRDefault="00237F2D" w:rsidP="00B76D75">
            <w:pPr>
              <w:rPr>
                <w:sz w:val="24"/>
              </w:rPr>
            </w:pPr>
            <w:r w:rsidRPr="009B29C3">
              <w:t>Ombud </w:t>
            </w:r>
          </w:p>
        </w:tc>
        <w:tc>
          <w:tcPr>
            <w:tcW w:w="4683" w:type="dxa"/>
            <w:tcBorders>
              <w:top w:val="single" w:sz="6" w:space="0" w:color="auto"/>
              <w:left w:val="single" w:sz="6" w:space="0" w:color="auto"/>
              <w:bottom w:val="nil"/>
              <w:right w:val="single" w:sz="6" w:space="0" w:color="auto"/>
            </w:tcBorders>
            <w:shd w:val="clear" w:color="auto" w:fill="EAEDF1" w:themeFill="text2" w:themeFillTint="1A"/>
            <w:hideMark/>
          </w:tcPr>
          <w:p w14:paraId="61C5EE0B" w14:textId="77777777" w:rsidR="00237F2D" w:rsidRPr="009B29C3" w:rsidRDefault="00237F2D" w:rsidP="00B76D75">
            <w:pPr>
              <w:rPr>
                <w:sz w:val="24"/>
              </w:rPr>
            </w:pPr>
            <w:r w:rsidRPr="009B29C3">
              <w:t>Telefon </w:t>
            </w:r>
          </w:p>
        </w:tc>
      </w:tr>
      <w:tr w:rsidR="00237F2D" w:rsidRPr="009B29C3" w14:paraId="38E69AF9" w14:textId="77777777" w:rsidTr="00B76D75">
        <w:trPr>
          <w:trHeight w:val="465"/>
        </w:trPr>
        <w:tc>
          <w:tcPr>
            <w:tcW w:w="3889" w:type="dxa"/>
            <w:tcBorders>
              <w:top w:val="nil"/>
              <w:left w:val="single" w:sz="6" w:space="0" w:color="auto"/>
              <w:bottom w:val="single" w:sz="6" w:space="0" w:color="auto"/>
              <w:right w:val="single" w:sz="6" w:space="0" w:color="auto"/>
            </w:tcBorders>
            <w:hideMark/>
          </w:tcPr>
          <w:p w14:paraId="0DC7C026"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4323364A" w14:textId="77777777" w:rsidR="00237F2D" w:rsidRPr="009B29C3" w:rsidRDefault="00237F2D" w:rsidP="00B76D75">
            <w:pPr>
              <w:rPr>
                <w:sz w:val="24"/>
              </w:rPr>
            </w:pPr>
            <w:r w:rsidRPr="009B29C3">
              <w:rPr>
                <w:szCs w:val="22"/>
              </w:rPr>
              <w:t> </w:t>
            </w:r>
          </w:p>
        </w:tc>
      </w:tr>
      <w:tr w:rsidR="00237F2D" w:rsidRPr="009B29C3" w14:paraId="7309FB50" w14:textId="77777777" w:rsidTr="00B76D75">
        <w:trPr>
          <w:trHeight w:val="300"/>
        </w:trPr>
        <w:tc>
          <w:tcPr>
            <w:tcW w:w="3889" w:type="dxa"/>
            <w:tcBorders>
              <w:top w:val="single" w:sz="6" w:space="0" w:color="auto"/>
              <w:left w:val="single" w:sz="6" w:space="0" w:color="auto"/>
              <w:bottom w:val="nil"/>
              <w:right w:val="single" w:sz="6" w:space="0" w:color="auto"/>
            </w:tcBorders>
            <w:shd w:val="clear" w:color="auto" w:fill="EAEDF1" w:themeFill="text2" w:themeFillTint="1A"/>
            <w:hideMark/>
          </w:tcPr>
          <w:p w14:paraId="01D41BC7" w14:textId="77777777" w:rsidR="00237F2D" w:rsidRPr="009B29C3" w:rsidRDefault="00237F2D" w:rsidP="00B76D75">
            <w:pPr>
              <w:rPr>
                <w:sz w:val="24"/>
              </w:rPr>
            </w:pPr>
            <w:r w:rsidRPr="009B29C3">
              <w:t>Projektchef </w:t>
            </w:r>
          </w:p>
        </w:tc>
        <w:tc>
          <w:tcPr>
            <w:tcW w:w="4683" w:type="dxa"/>
            <w:tcBorders>
              <w:top w:val="single" w:sz="6" w:space="0" w:color="auto"/>
              <w:left w:val="single" w:sz="6" w:space="0" w:color="auto"/>
              <w:bottom w:val="nil"/>
              <w:right w:val="single" w:sz="6" w:space="0" w:color="auto"/>
            </w:tcBorders>
            <w:shd w:val="clear" w:color="auto" w:fill="EAEDF1" w:themeFill="text2" w:themeFillTint="1A"/>
            <w:hideMark/>
          </w:tcPr>
          <w:p w14:paraId="413A4230" w14:textId="77777777" w:rsidR="00237F2D" w:rsidRPr="009B29C3" w:rsidRDefault="00237F2D" w:rsidP="00B76D75">
            <w:pPr>
              <w:rPr>
                <w:sz w:val="24"/>
              </w:rPr>
            </w:pPr>
            <w:r w:rsidRPr="009B29C3">
              <w:t>Telefon </w:t>
            </w:r>
          </w:p>
        </w:tc>
      </w:tr>
      <w:tr w:rsidR="00237F2D" w:rsidRPr="009B29C3" w14:paraId="1ECF1F74" w14:textId="77777777" w:rsidTr="00B76D75">
        <w:trPr>
          <w:trHeight w:val="300"/>
        </w:trPr>
        <w:tc>
          <w:tcPr>
            <w:tcW w:w="3889" w:type="dxa"/>
            <w:tcBorders>
              <w:top w:val="nil"/>
              <w:left w:val="single" w:sz="6" w:space="0" w:color="auto"/>
              <w:bottom w:val="single" w:sz="6" w:space="0" w:color="auto"/>
              <w:right w:val="single" w:sz="6" w:space="0" w:color="auto"/>
            </w:tcBorders>
            <w:hideMark/>
          </w:tcPr>
          <w:p w14:paraId="60FB0EAB"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1A6E9176" w14:textId="77777777" w:rsidR="00237F2D" w:rsidRPr="009B29C3" w:rsidRDefault="00237F2D" w:rsidP="00B76D75">
            <w:pPr>
              <w:rPr>
                <w:sz w:val="24"/>
              </w:rPr>
            </w:pPr>
            <w:r w:rsidRPr="009B29C3">
              <w:rPr>
                <w:szCs w:val="22"/>
              </w:rPr>
              <w:t> </w:t>
            </w:r>
          </w:p>
        </w:tc>
      </w:tr>
      <w:tr w:rsidR="00237F2D" w:rsidRPr="009B29C3" w14:paraId="3ED4A3EA" w14:textId="77777777" w:rsidTr="00B76D75">
        <w:trPr>
          <w:trHeight w:val="300"/>
        </w:trPr>
        <w:tc>
          <w:tcPr>
            <w:tcW w:w="3889" w:type="dxa"/>
            <w:tcBorders>
              <w:top w:val="single" w:sz="6" w:space="0" w:color="auto"/>
              <w:left w:val="single" w:sz="6" w:space="0" w:color="auto"/>
              <w:bottom w:val="nil"/>
              <w:right w:val="single" w:sz="6" w:space="0" w:color="auto"/>
            </w:tcBorders>
            <w:shd w:val="clear" w:color="auto" w:fill="EAEDF1" w:themeFill="text2" w:themeFillTint="1A"/>
            <w:hideMark/>
          </w:tcPr>
          <w:p w14:paraId="0AF678D7" w14:textId="77777777" w:rsidR="00237F2D" w:rsidRPr="009B29C3" w:rsidRDefault="00237F2D" w:rsidP="00B76D75">
            <w:pPr>
              <w:rPr>
                <w:sz w:val="24"/>
              </w:rPr>
            </w:pPr>
            <w:r w:rsidRPr="009B29C3">
              <w:t>Produktionschef/Platschef </w:t>
            </w:r>
          </w:p>
        </w:tc>
        <w:tc>
          <w:tcPr>
            <w:tcW w:w="4683" w:type="dxa"/>
            <w:tcBorders>
              <w:top w:val="single" w:sz="6" w:space="0" w:color="auto"/>
              <w:left w:val="single" w:sz="6" w:space="0" w:color="auto"/>
              <w:bottom w:val="nil"/>
              <w:right w:val="single" w:sz="6" w:space="0" w:color="auto"/>
            </w:tcBorders>
            <w:shd w:val="clear" w:color="auto" w:fill="EAEDF1" w:themeFill="text2" w:themeFillTint="1A"/>
            <w:hideMark/>
          </w:tcPr>
          <w:p w14:paraId="2C867F76" w14:textId="77777777" w:rsidR="00237F2D" w:rsidRPr="009B29C3" w:rsidRDefault="00237F2D" w:rsidP="00B76D75">
            <w:pPr>
              <w:rPr>
                <w:sz w:val="24"/>
              </w:rPr>
            </w:pPr>
            <w:r w:rsidRPr="009B29C3">
              <w:t>Telefon </w:t>
            </w:r>
          </w:p>
        </w:tc>
      </w:tr>
      <w:tr w:rsidR="00237F2D" w:rsidRPr="009B29C3" w14:paraId="61A8691F" w14:textId="77777777" w:rsidTr="00B76D75">
        <w:trPr>
          <w:trHeight w:val="390"/>
        </w:trPr>
        <w:tc>
          <w:tcPr>
            <w:tcW w:w="3889" w:type="dxa"/>
            <w:tcBorders>
              <w:top w:val="nil"/>
              <w:left w:val="single" w:sz="6" w:space="0" w:color="auto"/>
              <w:bottom w:val="single" w:sz="6" w:space="0" w:color="auto"/>
              <w:right w:val="single" w:sz="6" w:space="0" w:color="auto"/>
            </w:tcBorders>
            <w:hideMark/>
          </w:tcPr>
          <w:p w14:paraId="7EA11DDF"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0603FA5D" w14:textId="77777777" w:rsidR="00237F2D" w:rsidRPr="009B29C3" w:rsidRDefault="00237F2D" w:rsidP="00B76D75">
            <w:pPr>
              <w:rPr>
                <w:sz w:val="24"/>
              </w:rPr>
            </w:pPr>
            <w:r w:rsidRPr="009B29C3">
              <w:rPr>
                <w:szCs w:val="22"/>
              </w:rPr>
              <w:t> </w:t>
            </w:r>
          </w:p>
        </w:tc>
      </w:tr>
      <w:tr w:rsidR="00237F2D" w:rsidRPr="009B29C3" w14:paraId="0E021D10" w14:textId="77777777" w:rsidTr="00B76D75">
        <w:trPr>
          <w:trHeight w:val="300"/>
        </w:trPr>
        <w:tc>
          <w:tcPr>
            <w:tcW w:w="3889" w:type="dxa"/>
            <w:tcBorders>
              <w:top w:val="single" w:sz="6" w:space="0" w:color="auto"/>
              <w:left w:val="single" w:sz="6" w:space="0" w:color="auto"/>
              <w:bottom w:val="nil"/>
              <w:right w:val="single" w:sz="6" w:space="0" w:color="auto"/>
            </w:tcBorders>
            <w:shd w:val="clear" w:color="auto" w:fill="EAEDF1" w:themeFill="text2" w:themeFillTint="1A"/>
            <w:hideMark/>
          </w:tcPr>
          <w:p w14:paraId="14D5B1F7" w14:textId="77777777" w:rsidR="00237F2D" w:rsidRPr="009B29C3" w:rsidRDefault="00237F2D" w:rsidP="00B76D75">
            <w:pPr>
              <w:rPr>
                <w:sz w:val="24"/>
              </w:rPr>
            </w:pPr>
            <w:r w:rsidRPr="009B29C3">
              <w:t>Projektledning/Arbetsledare </w:t>
            </w:r>
          </w:p>
        </w:tc>
        <w:tc>
          <w:tcPr>
            <w:tcW w:w="4683" w:type="dxa"/>
            <w:tcBorders>
              <w:top w:val="single" w:sz="6" w:space="0" w:color="auto"/>
              <w:left w:val="single" w:sz="6" w:space="0" w:color="auto"/>
              <w:bottom w:val="nil"/>
              <w:right w:val="single" w:sz="6" w:space="0" w:color="auto"/>
            </w:tcBorders>
            <w:shd w:val="clear" w:color="auto" w:fill="EAEDF1" w:themeFill="text2" w:themeFillTint="1A"/>
            <w:hideMark/>
          </w:tcPr>
          <w:p w14:paraId="65191331" w14:textId="77777777" w:rsidR="00237F2D" w:rsidRPr="009B29C3" w:rsidRDefault="00237F2D" w:rsidP="00B76D75">
            <w:pPr>
              <w:rPr>
                <w:sz w:val="24"/>
              </w:rPr>
            </w:pPr>
            <w:r w:rsidRPr="009B29C3">
              <w:t>Telefon </w:t>
            </w:r>
          </w:p>
        </w:tc>
      </w:tr>
      <w:tr w:rsidR="00237F2D" w:rsidRPr="009B29C3" w14:paraId="013A52C6" w14:textId="77777777" w:rsidTr="00B76D75">
        <w:trPr>
          <w:trHeight w:val="300"/>
        </w:trPr>
        <w:tc>
          <w:tcPr>
            <w:tcW w:w="3889" w:type="dxa"/>
            <w:tcBorders>
              <w:top w:val="nil"/>
              <w:left w:val="single" w:sz="6" w:space="0" w:color="auto"/>
              <w:bottom w:val="single" w:sz="6" w:space="0" w:color="auto"/>
              <w:right w:val="single" w:sz="6" w:space="0" w:color="auto"/>
            </w:tcBorders>
            <w:hideMark/>
          </w:tcPr>
          <w:p w14:paraId="0221B5A0"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62416130" w14:textId="77777777" w:rsidR="00237F2D" w:rsidRPr="009B29C3" w:rsidRDefault="00237F2D" w:rsidP="00B76D75">
            <w:pPr>
              <w:rPr>
                <w:sz w:val="24"/>
              </w:rPr>
            </w:pPr>
            <w:r w:rsidRPr="009B29C3">
              <w:rPr>
                <w:szCs w:val="22"/>
              </w:rPr>
              <w:t> </w:t>
            </w:r>
          </w:p>
        </w:tc>
      </w:tr>
      <w:tr w:rsidR="00237F2D" w:rsidRPr="009B29C3" w14:paraId="577A0145" w14:textId="77777777" w:rsidTr="00B76D75">
        <w:trPr>
          <w:trHeight w:val="300"/>
        </w:trPr>
        <w:tc>
          <w:tcPr>
            <w:tcW w:w="3889" w:type="dxa"/>
            <w:tcBorders>
              <w:top w:val="nil"/>
              <w:left w:val="single" w:sz="6" w:space="0" w:color="auto"/>
              <w:bottom w:val="single" w:sz="6" w:space="0" w:color="auto"/>
              <w:right w:val="single" w:sz="6" w:space="0" w:color="auto"/>
            </w:tcBorders>
            <w:hideMark/>
          </w:tcPr>
          <w:p w14:paraId="3586225D"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5E1189C" w14:textId="77777777" w:rsidR="00237F2D" w:rsidRPr="009B29C3" w:rsidRDefault="00237F2D" w:rsidP="00B76D75">
            <w:pPr>
              <w:rPr>
                <w:sz w:val="24"/>
              </w:rPr>
            </w:pPr>
            <w:r w:rsidRPr="009B29C3">
              <w:rPr>
                <w:szCs w:val="22"/>
              </w:rPr>
              <w:t> </w:t>
            </w:r>
          </w:p>
        </w:tc>
      </w:tr>
      <w:tr w:rsidR="00237F2D" w:rsidRPr="009B29C3" w14:paraId="60B80840" w14:textId="77777777" w:rsidTr="00B76D75">
        <w:trPr>
          <w:trHeight w:val="300"/>
        </w:trPr>
        <w:tc>
          <w:tcPr>
            <w:tcW w:w="3889" w:type="dxa"/>
            <w:tcBorders>
              <w:top w:val="nil"/>
              <w:left w:val="single" w:sz="6" w:space="0" w:color="auto"/>
              <w:bottom w:val="single" w:sz="6" w:space="0" w:color="auto"/>
              <w:right w:val="single" w:sz="6" w:space="0" w:color="auto"/>
            </w:tcBorders>
            <w:hideMark/>
          </w:tcPr>
          <w:p w14:paraId="7E8FA3C8"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678B2930" w14:textId="77777777" w:rsidR="00237F2D" w:rsidRPr="009B29C3" w:rsidRDefault="00237F2D" w:rsidP="00B76D75">
            <w:pPr>
              <w:rPr>
                <w:sz w:val="24"/>
              </w:rPr>
            </w:pPr>
            <w:r w:rsidRPr="009B29C3">
              <w:rPr>
                <w:szCs w:val="22"/>
              </w:rPr>
              <w:t> </w:t>
            </w:r>
          </w:p>
        </w:tc>
      </w:tr>
      <w:tr w:rsidR="00237F2D" w:rsidRPr="009B29C3" w14:paraId="6B65A5DF" w14:textId="77777777" w:rsidTr="00B76D75">
        <w:trPr>
          <w:trHeight w:val="300"/>
        </w:trPr>
        <w:tc>
          <w:tcPr>
            <w:tcW w:w="3889" w:type="dxa"/>
            <w:tcBorders>
              <w:top w:val="nil"/>
              <w:left w:val="single" w:sz="6" w:space="0" w:color="auto"/>
              <w:bottom w:val="single" w:sz="6" w:space="0" w:color="auto"/>
              <w:right w:val="single" w:sz="6" w:space="0" w:color="auto"/>
            </w:tcBorders>
            <w:hideMark/>
          </w:tcPr>
          <w:p w14:paraId="0F217C15" w14:textId="77777777" w:rsidR="00237F2D" w:rsidRPr="009B29C3" w:rsidRDefault="00237F2D" w:rsidP="00B76D75">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12A1FCA3" w14:textId="77777777" w:rsidR="00237F2D" w:rsidRPr="009B29C3" w:rsidRDefault="00237F2D" w:rsidP="00B76D75">
            <w:pPr>
              <w:rPr>
                <w:sz w:val="24"/>
              </w:rPr>
            </w:pPr>
            <w:r w:rsidRPr="009B29C3">
              <w:rPr>
                <w:szCs w:val="22"/>
              </w:rPr>
              <w:t> </w:t>
            </w:r>
          </w:p>
        </w:tc>
      </w:tr>
    </w:tbl>
    <w:p w14:paraId="35993FBE" w14:textId="77777777" w:rsidR="00237F2D" w:rsidRPr="00C84241" w:rsidRDefault="00237F2D" w:rsidP="00237F2D">
      <w:pPr>
        <w:pStyle w:val="Rubrik3"/>
      </w:pPr>
      <w:bookmarkStart w:id="8" w:name="_Toc194334855"/>
      <w:bookmarkStart w:id="9" w:name="_Toc194830132"/>
      <w:r w:rsidRPr="00C84241">
        <w:t>Arbetsmiljöorganisation</w:t>
      </w:r>
      <w:bookmarkEnd w:id="8"/>
      <w:bookmarkEnd w:id="9"/>
      <w:r w:rsidRPr="00C84241">
        <w:t> </w:t>
      </w:r>
    </w:p>
    <w:p w14:paraId="532F2CDF" w14:textId="77777777" w:rsidR="00237F2D" w:rsidRPr="00C84241" w:rsidRDefault="00237F2D" w:rsidP="00237F2D">
      <w:pPr>
        <w:rPr>
          <w:color w:val="4F81BD"/>
          <w:sz w:val="18"/>
          <w:szCs w:val="18"/>
        </w:rPr>
      </w:pPr>
      <w:r w:rsidRPr="009B29C3">
        <w:t>Byggarbetsmiljösamordnare Planering och projektering (Bas</w:t>
      </w:r>
      <w:r>
        <w:t>-</w:t>
      </w:r>
      <w:r w:rsidRPr="009B29C3">
        <w:t>P)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4750"/>
      </w:tblGrid>
      <w:tr w:rsidR="00237F2D" w:rsidRPr="009B29C3" w14:paraId="0D8F5897" w14:textId="77777777" w:rsidTr="00B76D75">
        <w:trPr>
          <w:trHeight w:val="300"/>
        </w:trPr>
        <w:tc>
          <w:tcPr>
            <w:tcW w:w="3606" w:type="dxa"/>
            <w:tcBorders>
              <w:top w:val="single" w:sz="6" w:space="0" w:color="auto"/>
              <w:left w:val="single" w:sz="6" w:space="0" w:color="auto"/>
              <w:bottom w:val="nil"/>
              <w:right w:val="single" w:sz="6" w:space="0" w:color="auto"/>
            </w:tcBorders>
            <w:shd w:val="clear" w:color="auto" w:fill="EAEDF1" w:themeFill="text2" w:themeFillTint="1A"/>
            <w:hideMark/>
          </w:tcPr>
          <w:p w14:paraId="53D9407A" w14:textId="77777777" w:rsidR="00237F2D" w:rsidRPr="009B29C3" w:rsidRDefault="00237F2D" w:rsidP="00B76D75">
            <w:pPr>
              <w:rPr>
                <w:sz w:val="24"/>
              </w:rPr>
            </w:pPr>
            <w:r w:rsidRPr="009B29C3">
              <w:t>Företag (juridisk person)</w:t>
            </w:r>
            <w:r w:rsidRPr="009B29C3">
              <w:rPr>
                <w:szCs w:val="22"/>
              </w:rPr>
              <w:t xml:space="preserve"> alt. n</w:t>
            </w:r>
            <w:r w:rsidRPr="009B29C3">
              <w:t>amn (fysiska person) </w:t>
            </w:r>
          </w:p>
        </w:tc>
        <w:tc>
          <w:tcPr>
            <w:tcW w:w="4750" w:type="dxa"/>
            <w:tcBorders>
              <w:top w:val="single" w:sz="6" w:space="0" w:color="auto"/>
              <w:left w:val="single" w:sz="6" w:space="0" w:color="auto"/>
              <w:bottom w:val="nil"/>
              <w:right w:val="single" w:sz="6" w:space="0" w:color="auto"/>
            </w:tcBorders>
            <w:shd w:val="clear" w:color="auto" w:fill="EAEDF1" w:themeFill="text2" w:themeFillTint="1A"/>
            <w:hideMark/>
          </w:tcPr>
          <w:p w14:paraId="508B5D83" w14:textId="77777777" w:rsidR="00237F2D" w:rsidRPr="009B29C3" w:rsidRDefault="00237F2D" w:rsidP="00B76D75">
            <w:pPr>
              <w:rPr>
                <w:sz w:val="24"/>
              </w:rPr>
            </w:pPr>
            <w:r w:rsidRPr="009B29C3">
              <w:t>Ansvarig från och med (datum) </w:t>
            </w:r>
          </w:p>
        </w:tc>
      </w:tr>
      <w:tr w:rsidR="00237F2D" w:rsidRPr="009B29C3" w14:paraId="0D49C84C" w14:textId="77777777" w:rsidTr="00B76D75">
        <w:trPr>
          <w:trHeight w:val="450"/>
        </w:trPr>
        <w:tc>
          <w:tcPr>
            <w:tcW w:w="3606" w:type="dxa"/>
            <w:tcBorders>
              <w:top w:val="nil"/>
              <w:left w:val="single" w:sz="6" w:space="0" w:color="auto"/>
              <w:bottom w:val="single" w:sz="6" w:space="0" w:color="auto"/>
              <w:right w:val="single" w:sz="6" w:space="0" w:color="auto"/>
            </w:tcBorders>
            <w:hideMark/>
          </w:tcPr>
          <w:p w14:paraId="4F463ED8" w14:textId="77777777" w:rsidR="00237F2D" w:rsidRPr="009B29C3" w:rsidRDefault="00237F2D" w:rsidP="00B76D75">
            <w:pPr>
              <w:rPr>
                <w:sz w:val="24"/>
              </w:rPr>
            </w:pPr>
            <w:r w:rsidRPr="009B29C3">
              <w:rPr>
                <w:szCs w:val="22"/>
              </w:rPr>
              <w:t>  </w:t>
            </w:r>
            <w:r>
              <w:rPr>
                <w:szCs w:val="22"/>
              </w:rPr>
              <w:t>Region Västerbotten, fastighet</w:t>
            </w:r>
          </w:p>
        </w:tc>
        <w:tc>
          <w:tcPr>
            <w:tcW w:w="4750" w:type="dxa"/>
            <w:tcBorders>
              <w:top w:val="nil"/>
              <w:left w:val="single" w:sz="6" w:space="0" w:color="auto"/>
              <w:bottom w:val="single" w:sz="6" w:space="0" w:color="auto"/>
              <w:right w:val="single" w:sz="6" w:space="0" w:color="auto"/>
            </w:tcBorders>
            <w:hideMark/>
          </w:tcPr>
          <w:p w14:paraId="54E5C1D4" w14:textId="77777777" w:rsidR="00237F2D" w:rsidRPr="009B29C3" w:rsidRDefault="00237F2D" w:rsidP="00B76D75">
            <w:pPr>
              <w:rPr>
                <w:sz w:val="24"/>
              </w:rPr>
            </w:pPr>
          </w:p>
        </w:tc>
      </w:tr>
      <w:tr w:rsidR="00237F2D" w:rsidRPr="009B29C3" w14:paraId="705E0089" w14:textId="77777777" w:rsidTr="00B76D75">
        <w:trPr>
          <w:trHeight w:val="300"/>
        </w:trPr>
        <w:tc>
          <w:tcPr>
            <w:tcW w:w="3606" w:type="dxa"/>
            <w:tcBorders>
              <w:top w:val="single" w:sz="6" w:space="0" w:color="auto"/>
              <w:left w:val="single" w:sz="6" w:space="0" w:color="auto"/>
              <w:bottom w:val="nil"/>
              <w:right w:val="single" w:sz="6" w:space="0" w:color="auto"/>
            </w:tcBorders>
            <w:shd w:val="clear" w:color="auto" w:fill="EAEDF1" w:themeFill="text2" w:themeFillTint="1A"/>
            <w:hideMark/>
          </w:tcPr>
          <w:p w14:paraId="6295BCC3" w14:textId="77777777" w:rsidR="00237F2D" w:rsidRPr="009B29C3" w:rsidRDefault="00237F2D" w:rsidP="00B76D75">
            <w:pPr>
              <w:rPr>
                <w:sz w:val="24"/>
              </w:rPr>
            </w:pPr>
            <w:r w:rsidRPr="009B29C3">
              <w:t>Handläggare </w:t>
            </w:r>
          </w:p>
        </w:tc>
        <w:tc>
          <w:tcPr>
            <w:tcW w:w="4750" w:type="dxa"/>
            <w:tcBorders>
              <w:top w:val="single" w:sz="6" w:space="0" w:color="auto"/>
              <w:left w:val="single" w:sz="6" w:space="0" w:color="auto"/>
              <w:bottom w:val="nil"/>
              <w:right w:val="single" w:sz="6" w:space="0" w:color="auto"/>
            </w:tcBorders>
            <w:shd w:val="clear" w:color="auto" w:fill="EAEDF1" w:themeFill="text2" w:themeFillTint="1A"/>
            <w:hideMark/>
          </w:tcPr>
          <w:p w14:paraId="257764AD" w14:textId="77777777" w:rsidR="00237F2D" w:rsidRPr="009B29C3" w:rsidRDefault="00237F2D" w:rsidP="00B76D75">
            <w:pPr>
              <w:rPr>
                <w:sz w:val="24"/>
              </w:rPr>
            </w:pPr>
            <w:r w:rsidRPr="009B29C3">
              <w:t>Telefon </w:t>
            </w:r>
          </w:p>
        </w:tc>
      </w:tr>
      <w:tr w:rsidR="00237F2D" w:rsidRPr="009B29C3" w14:paraId="4CE6CA24" w14:textId="77777777" w:rsidTr="00B76D75">
        <w:trPr>
          <w:trHeight w:val="300"/>
        </w:trPr>
        <w:tc>
          <w:tcPr>
            <w:tcW w:w="3606" w:type="dxa"/>
            <w:tcBorders>
              <w:top w:val="nil"/>
              <w:left w:val="single" w:sz="6" w:space="0" w:color="auto"/>
              <w:bottom w:val="single" w:sz="6" w:space="0" w:color="auto"/>
              <w:right w:val="single" w:sz="6" w:space="0" w:color="auto"/>
            </w:tcBorders>
            <w:hideMark/>
          </w:tcPr>
          <w:p w14:paraId="614770BE" w14:textId="77777777" w:rsidR="00237F2D" w:rsidRPr="009B29C3" w:rsidRDefault="00237F2D" w:rsidP="00B76D75">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0CBD154C" w14:textId="77777777" w:rsidR="00237F2D" w:rsidRPr="009B29C3" w:rsidRDefault="00237F2D" w:rsidP="00B76D75">
            <w:pPr>
              <w:rPr>
                <w:sz w:val="24"/>
              </w:rPr>
            </w:pPr>
            <w:r w:rsidRPr="009B29C3">
              <w:rPr>
                <w:szCs w:val="22"/>
              </w:rPr>
              <w:t> </w:t>
            </w:r>
          </w:p>
        </w:tc>
      </w:tr>
      <w:tr w:rsidR="00237F2D" w:rsidRPr="009B29C3" w14:paraId="737984E5" w14:textId="77777777" w:rsidTr="00B76D75">
        <w:trPr>
          <w:trHeight w:val="360"/>
        </w:trPr>
        <w:tc>
          <w:tcPr>
            <w:tcW w:w="3606" w:type="dxa"/>
            <w:tcBorders>
              <w:top w:val="single" w:sz="6" w:space="0" w:color="auto"/>
              <w:left w:val="single" w:sz="6" w:space="0" w:color="auto"/>
              <w:bottom w:val="nil"/>
              <w:right w:val="single" w:sz="6" w:space="0" w:color="auto"/>
            </w:tcBorders>
            <w:shd w:val="clear" w:color="auto" w:fill="EAEDF1" w:themeFill="text2" w:themeFillTint="1A"/>
            <w:hideMark/>
          </w:tcPr>
          <w:p w14:paraId="4CE5B67F" w14:textId="77777777" w:rsidR="00237F2D" w:rsidRPr="009B29C3" w:rsidRDefault="00237F2D" w:rsidP="00B76D75">
            <w:pPr>
              <w:rPr>
                <w:sz w:val="24"/>
              </w:rPr>
            </w:pPr>
            <w:r w:rsidRPr="009B29C3">
              <w:t>Projekteringsledare </w:t>
            </w:r>
          </w:p>
        </w:tc>
        <w:tc>
          <w:tcPr>
            <w:tcW w:w="4750" w:type="dxa"/>
            <w:tcBorders>
              <w:top w:val="single" w:sz="6" w:space="0" w:color="auto"/>
              <w:left w:val="single" w:sz="6" w:space="0" w:color="auto"/>
              <w:bottom w:val="nil"/>
              <w:right w:val="single" w:sz="6" w:space="0" w:color="auto"/>
            </w:tcBorders>
            <w:shd w:val="clear" w:color="auto" w:fill="EAEDF1" w:themeFill="text2" w:themeFillTint="1A"/>
            <w:hideMark/>
          </w:tcPr>
          <w:p w14:paraId="239703CD" w14:textId="77777777" w:rsidR="00237F2D" w:rsidRPr="009B29C3" w:rsidRDefault="00237F2D" w:rsidP="00B76D75">
            <w:pPr>
              <w:rPr>
                <w:sz w:val="24"/>
              </w:rPr>
            </w:pPr>
            <w:r w:rsidRPr="009B29C3">
              <w:t>Telefon  </w:t>
            </w:r>
          </w:p>
        </w:tc>
      </w:tr>
      <w:tr w:rsidR="00237F2D" w:rsidRPr="009B29C3" w14:paraId="2DE3C79F" w14:textId="77777777" w:rsidTr="00B76D75">
        <w:trPr>
          <w:trHeight w:val="330"/>
        </w:trPr>
        <w:tc>
          <w:tcPr>
            <w:tcW w:w="3606" w:type="dxa"/>
            <w:tcBorders>
              <w:top w:val="nil"/>
              <w:left w:val="single" w:sz="6" w:space="0" w:color="auto"/>
              <w:bottom w:val="single" w:sz="6" w:space="0" w:color="auto"/>
              <w:right w:val="single" w:sz="6" w:space="0" w:color="auto"/>
            </w:tcBorders>
            <w:hideMark/>
          </w:tcPr>
          <w:p w14:paraId="17EC3297" w14:textId="77777777" w:rsidR="00237F2D" w:rsidRPr="009B29C3" w:rsidRDefault="00237F2D" w:rsidP="00B76D75">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5B5D85D3" w14:textId="77777777" w:rsidR="00237F2D" w:rsidRPr="009B29C3" w:rsidRDefault="00237F2D" w:rsidP="00B76D75">
            <w:pPr>
              <w:rPr>
                <w:sz w:val="24"/>
              </w:rPr>
            </w:pPr>
            <w:r w:rsidRPr="009B29C3">
              <w:rPr>
                <w:szCs w:val="22"/>
              </w:rPr>
              <w:t> </w:t>
            </w:r>
          </w:p>
        </w:tc>
      </w:tr>
    </w:tbl>
    <w:p w14:paraId="166DDBAE" w14:textId="77777777" w:rsidR="00237F2D" w:rsidRDefault="00237F2D" w:rsidP="00237F2D">
      <w:pPr>
        <w:spacing w:line="240" w:lineRule="auto"/>
        <w:textAlignment w:val="baseline"/>
        <w:rPr>
          <w:rFonts w:ascii="Open Sans" w:hAnsi="Open Sans" w:cs="Open Sans"/>
          <w:b/>
          <w:bCs/>
          <w:caps/>
        </w:rPr>
      </w:pPr>
    </w:p>
    <w:p w14:paraId="0F916F8A" w14:textId="77777777" w:rsidR="00237F2D" w:rsidRPr="009B29C3" w:rsidRDefault="00237F2D" w:rsidP="00237F2D">
      <w:pPr>
        <w:rPr>
          <w:sz w:val="18"/>
          <w:szCs w:val="18"/>
        </w:rPr>
      </w:pPr>
      <w:r w:rsidRPr="009B29C3">
        <w:t>Byggarbetsmiljösamordnare Utförande (Bas-U)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2"/>
        <w:gridCol w:w="4664"/>
      </w:tblGrid>
      <w:tr w:rsidR="00237F2D" w:rsidRPr="009B29C3" w14:paraId="00DD7DFF" w14:textId="77777777" w:rsidTr="00B76D75">
        <w:trPr>
          <w:trHeight w:val="300"/>
        </w:trPr>
        <w:tc>
          <w:tcPr>
            <w:tcW w:w="3692" w:type="dxa"/>
            <w:tcBorders>
              <w:top w:val="single" w:sz="6" w:space="0" w:color="auto"/>
              <w:left w:val="single" w:sz="6" w:space="0" w:color="auto"/>
              <w:bottom w:val="nil"/>
              <w:right w:val="single" w:sz="6" w:space="0" w:color="auto"/>
            </w:tcBorders>
            <w:shd w:val="clear" w:color="auto" w:fill="EAEDF1" w:themeFill="text2" w:themeFillTint="1A"/>
            <w:hideMark/>
          </w:tcPr>
          <w:p w14:paraId="5970C5FE" w14:textId="77777777" w:rsidR="00237F2D" w:rsidRPr="009B29C3" w:rsidRDefault="00237F2D" w:rsidP="00B76D75">
            <w:pPr>
              <w:rPr>
                <w:sz w:val="24"/>
              </w:rPr>
            </w:pPr>
            <w:r w:rsidRPr="009B29C3">
              <w:t>Företag (juridisk person) alt. namn (fysiska person) </w:t>
            </w:r>
          </w:p>
        </w:tc>
        <w:tc>
          <w:tcPr>
            <w:tcW w:w="4664" w:type="dxa"/>
            <w:tcBorders>
              <w:top w:val="single" w:sz="6" w:space="0" w:color="auto"/>
              <w:left w:val="single" w:sz="6" w:space="0" w:color="auto"/>
              <w:bottom w:val="nil"/>
              <w:right w:val="single" w:sz="6" w:space="0" w:color="auto"/>
            </w:tcBorders>
            <w:shd w:val="clear" w:color="auto" w:fill="EAEDF1" w:themeFill="text2" w:themeFillTint="1A"/>
            <w:hideMark/>
          </w:tcPr>
          <w:p w14:paraId="56687857" w14:textId="77777777" w:rsidR="00237F2D" w:rsidRPr="009B29C3" w:rsidRDefault="00237F2D" w:rsidP="00B76D75">
            <w:pPr>
              <w:rPr>
                <w:sz w:val="24"/>
              </w:rPr>
            </w:pPr>
            <w:r w:rsidRPr="009B29C3">
              <w:t>Ansvarig från och med (datum) </w:t>
            </w:r>
          </w:p>
        </w:tc>
      </w:tr>
      <w:tr w:rsidR="00237F2D" w:rsidRPr="009B29C3" w14:paraId="6A0A672F" w14:textId="77777777" w:rsidTr="00B76D75">
        <w:trPr>
          <w:trHeight w:val="450"/>
        </w:trPr>
        <w:tc>
          <w:tcPr>
            <w:tcW w:w="3692" w:type="dxa"/>
            <w:tcBorders>
              <w:top w:val="nil"/>
              <w:left w:val="single" w:sz="6" w:space="0" w:color="auto"/>
              <w:bottom w:val="single" w:sz="6" w:space="0" w:color="auto"/>
              <w:right w:val="single" w:sz="6" w:space="0" w:color="auto"/>
            </w:tcBorders>
          </w:tcPr>
          <w:p w14:paraId="4C3751B0" w14:textId="77777777" w:rsidR="00237F2D" w:rsidRPr="009B29C3" w:rsidRDefault="00237F2D" w:rsidP="00B76D75">
            <w:pPr>
              <w:rPr>
                <w:sz w:val="24"/>
              </w:rPr>
            </w:pPr>
          </w:p>
        </w:tc>
        <w:tc>
          <w:tcPr>
            <w:tcW w:w="4664" w:type="dxa"/>
            <w:tcBorders>
              <w:top w:val="nil"/>
              <w:left w:val="single" w:sz="6" w:space="0" w:color="auto"/>
              <w:bottom w:val="single" w:sz="6" w:space="0" w:color="auto"/>
              <w:right w:val="single" w:sz="6" w:space="0" w:color="auto"/>
            </w:tcBorders>
          </w:tcPr>
          <w:p w14:paraId="0145B3AB" w14:textId="77777777" w:rsidR="00237F2D" w:rsidRPr="009B29C3" w:rsidRDefault="00237F2D" w:rsidP="00B76D75"/>
        </w:tc>
      </w:tr>
      <w:tr w:rsidR="00237F2D" w:rsidRPr="009B29C3" w14:paraId="030FF6DF" w14:textId="77777777" w:rsidTr="00B76D75">
        <w:trPr>
          <w:trHeight w:val="300"/>
        </w:trPr>
        <w:tc>
          <w:tcPr>
            <w:tcW w:w="3692" w:type="dxa"/>
            <w:tcBorders>
              <w:top w:val="single" w:sz="6" w:space="0" w:color="auto"/>
              <w:left w:val="single" w:sz="6" w:space="0" w:color="auto"/>
              <w:bottom w:val="nil"/>
              <w:right w:val="single" w:sz="6" w:space="0" w:color="auto"/>
            </w:tcBorders>
            <w:shd w:val="clear" w:color="auto" w:fill="EAEDF1" w:themeFill="text2" w:themeFillTint="1A"/>
            <w:hideMark/>
          </w:tcPr>
          <w:p w14:paraId="2C255B88" w14:textId="77777777" w:rsidR="00237F2D" w:rsidRPr="009B29C3" w:rsidRDefault="00237F2D" w:rsidP="00B76D75">
            <w:pPr>
              <w:rPr>
                <w:sz w:val="24"/>
              </w:rPr>
            </w:pPr>
            <w:r w:rsidRPr="009B29C3">
              <w:t>Handläggare </w:t>
            </w:r>
          </w:p>
        </w:tc>
        <w:tc>
          <w:tcPr>
            <w:tcW w:w="4664" w:type="dxa"/>
            <w:tcBorders>
              <w:top w:val="single" w:sz="6" w:space="0" w:color="auto"/>
              <w:left w:val="single" w:sz="6" w:space="0" w:color="auto"/>
              <w:bottom w:val="nil"/>
              <w:right w:val="single" w:sz="6" w:space="0" w:color="auto"/>
            </w:tcBorders>
            <w:shd w:val="clear" w:color="auto" w:fill="EAEDF1" w:themeFill="text2" w:themeFillTint="1A"/>
            <w:hideMark/>
          </w:tcPr>
          <w:p w14:paraId="30352D19" w14:textId="77777777" w:rsidR="00237F2D" w:rsidRPr="009B29C3" w:rsidRDefault="00237F2D" w:rsidP="00B76D75">
            <w:pPr>
              <w:rPr>
                <w:sz w:val="24"/>
              </w:rPr>
            </w:pPr>
            <w:r w:rsidRPr="009B29C3">
              <w:t>Telefon </w:t>
            </w:r>
          </w:p>
        </w:tc>
      </w:tr>
      <w:tr w:rsidR="00237F2D" w:rsidRPr="009B29C3" w14:paraId="29AE1999" w14:textId="77777777" w:rsidTr="00B76D75">
        <w:trPr>
          <w:trHeight w:val="300"/>
        </w:trPr>
        <w:tc>
          <w:tcPr>
            <w:tcW w:w="3692" w:type="dxa"/>
            <w:tcBorders>
              <w:top w:val="nil"/>
              <w:left w:val="single" w:sz="6" w:space="0" w:color="auto"/>
              <w:bottom w:val="single" w:sz="6" w:space="0" w:color="auto"/>
              <w:right w:val="single" w:sz="6" w:space="0" w:color="auto"/>
            </w:tcBorders>
          </w:tcPr>
          <w:p w14:paraId="167E73E0" w14:textId="77777777" w:rsidR="00237F2D" w:rsidRPr="009B29C3" w:rsidRDefault="00237F2D" w:rsidP="00B76D75">
            <w:pPr>
              <w:rPr>
                <w:sz w:val="24"/>
              </w:rPr>
            </w:pPr>
          </w:p>
        </w:tc>
        <w:tc>
          <w:tcPr>
            <w:tcW w:w="4664" w:type="dxa"/>
            <w:tcBorders>
              <w:top w:val="nil"/>
              <w:left w:val="single" w:sz="6" w:space="0" w:color="auto"/>
              <w:bottom w:val="single" w:sz="6" w:space="0" w:color="auto"/>
              <w:right w:val="single" w:sz="6" w:space="0" w:color="auto"/>
            </w:tcBorders>
          </w:tcPr>
          <w:p w14:paraId="0C3007F6" w14:textId="77777777" w:rsidR="00237F2D" w:rsidRPr="009B29C3" w:rsidRDefault="00237F2D" w:rsidP="00B76D75">
            <w:pPr>
              <w:rPr>
                <w:sz w:val="24"/>
              </w:rPr>
            </w:pPr>
          </w:p>
        </w:tc>
      </w:tr>
      <w:tr w:rsidR="00237F2D" w:rsidRPr="009B29C3" w14:paraId="5C6B20BC" w14:textId="77777777" w:rsidTr="00B76D75">
        <w:trPr>
          <w:trHeight w:val="360"/>
        </w:trPr>
        <w:tc>
          <w:tcPr>
            <w:tcW w:w="3692" w:type="dxa"/>
            <w:tcBorders>
              <w:top w:val="single" w:sz="6" w:space="0" w:color="auto"/>
              <w:left w:val="single" w:sz="6" w:space="0" w:color="auto"/>
              <w:bottom w:val="nil"/>
              <w:right w:val="single" w:sz="6" w:space="0" w:color="auto"/>
            </w:tcBorders>
            <w:shd w:val="clear" w:color="auto" w:fill="EAEDF1" w:themeFill="text2" w:themeFillTint="1A"/>
            <w:hideMark/>
          </w:tcPr>
          <w:p w14:paraId="1718C306" w14:textId="77777777" w:rsidR="00237F2D" w:rsidRPr="009B29C3" w:rsidRDefault="00237F2D" w:rsidP="00B76D75">
            <w:pPr>
              <w:rPr>
                <w:sz w:val="24"/>
              </w:rPr>
            </w:pPr>
            <w:r w:rsidRPr="009B29C3">
              <w:t>Platschef</w:t>
            </w:r>
            <w:r w:rsidRPr="009B29C3">
              <w:rPr>
                <w:szCs w:val="22"/>
              </w:rPr>
              <w:t>/</w:t>
            </w:r>
            <w:r w:rsidRPr="009B29C3">
              <w:t>Projektledare </w:t>
            </w:r>
          </w:p>
        </w:tc>
        <w:tc>
          <w:tcPr>
            <w:tcW w:w="4664" w:type="dxa"/>
            <w:tcBorders>
              <w:top w:val="single" w:sz="6" w:space="0" w:color="auto"/>
              <w:left w:val="single" w:sz="6" w:space="0" w:color="auto"/>
              <w:bottom w:val="nil"/>
              <w:right w:val="single" w:sz="6" w:space="0" w:color="auto"/>
            </w:tcBorders>
            <w:shd w:val="clear" w:color="auto" w:fill="EAEDF1" w:themeFill="text2" w:themeFillTint="1A"/>
            <w:hideMark/>
          </w:tcPr>
          <w:p w14:paraId="2BFE78C0" w14:textId="77777777" w:rsidR="00237F2D" w:rsidRPr="009B29C3" w:rsidRDefault="00237F2D" w:rsidP="00B76D75">
            <w:pPr>
              <w:rPr>
                <w:sz w:val="24"/>
              </w:rPr>
            </w:pPr>
            <w:r w:rsidRPr="009B29C3">
              <w:t>Telefon  </w:t>
            </w:r>
          </w:p>
        </w:tc>
      </w:tr>
      <w:tr w:rsidR="00237F2D" w:rsidRPr="009B29C3" w14:paraId="5F3CBBB4" w14:textId="77777777" w:rsidTr="00B76D75">
        <w:trPr>
          <w:trHeight w:val="330"/>
        </w:trPr>
        <w:tc>
          <w:tcPr>
            <w:tcW w:w="3692" w:type="dxa"/>
            <w:tcBorders>
              <w:top w:val="nil"/>
              <w:left w:val="single" w:sz="6" w:space="0" w:color="auto"/>
              <w:bottom w:val="single" w:sz="6" w:space="0" w:color="auto"/>
              <w:right w:val="single" w:sz="6" w:space="0" w:color="auto"/>
            </w:tcBorders>
          </w:tcPr>
          <w:p w14:paraId="14D3B4FA" w14:textId="77777777" w:rsidR="00237F2D" w:rsidRPr="009B29C3" w:rsidRDefault="00237F2D" w:rsidP="00B76D75">
            <w:pPr>
              <w:rPr>
                <w:sz w:val="24"/>
              </w:rPr>
            </w:pPr>
          </w:p>
        </w:tc>
        <w:tc>
          <w:tcPr>
            <w:tcW w:w="4664" w:type="dxa"/>
            <w:tcBorders>
              <w:top w:val="nil"/>
              <w:left w:val="single" w:sz="6" w:space="0" w:color="auto"/>
              <w:bottom w:val="single" w:sz="6" w:space="0" w:color="auto"/>
              <w:right w:val="single" w:sz="6" w:space="0" w:color="auto"/>
            </w:tcBorders>
          </w:tcPr>
          <w:p w14:paraId="18D284C8" w14:textId="77777777" w:rsidR="00237F2D" w:rsidRPr="009B29C3" w:rsidRDefault="00237F2D" w:rsidP="00B76D75">
            <w:pPr>
              <w:rPr>
                <w:sz w:val="24"/>
              </w:rPr>
            </w:pPr>
          </w:p>
        </w:tc>
      </w:tr>
    </w:tbl>
    <w:p w14:paraId="37F9DA6F" w14:textId="77777777" w:rsidR="00237F2D" w:rsidRDefault="00237F2D" w:rsidP="00237F2D">
      <w:pPr>
        <w:spacing w:line="240" w:lineRule="auto"/>
        <w:textAlignment w:val="baseline"/>
        <w:rPr>
          <w:rFonts w:ascii="Open Sans" w:hAnsi="Open Sans" w:cs="Open Sans"/>
          <w:b/>
          <w:bCs/>
          <w:caps/>
        </w:rPr>
      </w:pPr>
    </w:p>
    <w:p w14:paraId="073D9956" w14:textId="77777777" w:rsidR="00237F2D" w:rsidRPr="009B29C3" w:rsidRDefault="00237F2D" w:rsidP="00237F2D">
      <w:pPr>
        <w:rPr>
          <w:sz w:val="18"/>
          <w:szCs w:val="18"/>
        </w:rPr>
      </w:pPr>
      <w:r w:rsidRPr="009B29C3">
        <w:t>Kontaktperson vid handläggare Bas-U frånvaro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7"/>
        <w:gridCol w:w="5009"/>
      </w:tblGrid>
      <w:tr w:rsidR="00237F2D" w:rsidRPr="009B29C3" w14:paraId="1A315A0E" w14:textId="77777777" w:rsidTr="00B76D75">
        <w:trPr>
          <w:trHeight w:val="300"/>
        </w:trPr>
        <w:tc>
          <w:tcPr>
            <w:tcW w:w="3347" w:type="dxa"/>
            <w:tcBorders>
              <w:top w:val="single" w:sz="6" w:space="0" w:color="auto"/>
              <w:left w:val="single" w:sz="6" w:space="0" w:color="auto"/>
              <w:bottom w:val="nil"/>
              <w:right w:val="single" w:sz="6" w:space="0" w:color="auto"/>
            </w:tcBorders>
            <w:shd w:val="clear" w:color="auto" w:fill="EAEDF1" w:themeFill="text2" w:themeFillTint="1A"/>
            <w:hideMark/>
          </w:tcPr>
          <w:p w14:paraId="613036E1" w14:textId="77777777" w:rsidR="00237F2D" w:rsidRPr="009B29C3" w:rsidRDefault="00237F2D" w:rsidP="00B76D75">
            <w:pPr>
              <w:rPr>
                <w:sz w:val="24"/>
              </w:rPr>
            </w:pPr>
            <w:r w:rsidRPr="009B29C3">
              <w:t>Namn </w:t>
            </w:r>
          </w:p>
        </w:tc>
        <w:tc>
          <w:tcPr>
            <w:tcW w:w="5009" w:type="dxa"/>
            <w:tcBorders>
              <w:top w:val="single" w:sz="6" w:space="0" w:color="auto"/>
              <w:left w:val="single" w:sz="6" w:space="0" w:color="auto"/>
              <w:bottom w:val="nil"/>
              <w:right w:val="single" w:sz="6" w:space="0" w:color="auto"/>
            </w:tcBorders>
            <w:shd w:val="clear" w:color="auto" w:fill="EAEDF1" w:themeFill="text2" w:themeFillTint="1A"/>
            <w:hideMark/>
          </w:tcPr>
          <w:p w14:paraId="11B65040" w14:textId="77777777" w:rsidR="00237F2D" w:rsidRPr="009B29C3" w:rsidRDefault="00237F2D" w:rsidP="00B76D75">
            <w:pPr>
              <w:rPr>
                <w:sz w:val="24"/>
              </w:rPr>
            </w:pPr>
            <w:r w:rsidRPr="009B29C3">
              <w:t>Telefon </w:t>
            </w:r>
          </w:p>
        </w:tc>
      </w:tr>
      <w:tr w:rsidR="00237F2D" w:rsidRPr="009B29C3" w14:paraId="49A47F68" w14:textId="77777777" w:rsidTr="00B76D75">
        <w:trPr>
          <w:trHeight w:val="300"/>
        </w:trPr>
        <w:tc>
          <w:tcPr>
            <w:tcW w:w="3347" w:type="dxa"/>
            <w:tcBorders>
              <w:top w:val="nil"/>
              <w:left w:val="single" w:sz="6" w:space="0" w:color="auto"/>
              <w:bottom w:val="single" w:sz="4" w:space="0" w:color="auto"/>
              <w:right w:val="single" w:sz="6" w:space="0" w:color="auto"/>
            </w:tcBorders>
            <w:hideMark/>
          </w:tcPr>
          <w:p w14:paraId="72588467" w14:textId="77777777" w:rsidR="00237F2D" w:rsidRPr="009B29C3" w:rsidRDefault="00237F2D" w:rsidP="00B76D75">
            <w:pPr>
              <w:rPr>
                <w:sz w:val="24"/>
              </w:rPr>
            </w:pPr>
            <w:r w:rsidRPr="009B29C3">
              <w:rPr>
                <w:szCs w:val="22"/>
              </w:rPr>
              <w:lastRenderedPageBreak/>
              <w:t> </w:t>
            </w:r>
          </w:p>
        </w:tc>
        <w:tc>
          <w:tcPr>
            <w:tcW w:w="5009" w:type="dxa"/>
            <w:tcBorders>
              <w:top w:val="nil"/>
              <w:left w:val="single" w:sz="6" w:space="0" w:color="auto"/>
              <w:bottom w:val="single" w:sz="4" w:space="0" w:color="auto"/>
              <w:right w:val="single" w:sz="6" w:space="0" w:color="auto"/>
            </w:tcBorders>
            <w:hideMark/>
          </w:tcPr>
          <w:p w14:paraId="48DC61E6" w14:textId="77777777" w:rsidR="00237F2D" w:rsidRPr="009B29C3" w:rsidRDefault="00237F2D" w:rsidP="00B76D75">
            <w:pPr>
              <w:rPr>
                <w:sz w:val="24"/>
              </w:rPr>
            </w:pPr>
            <w:r w:rsidRPr="009B29C3">
              <w:rPr>
                <w:szCs w:val="22"/>
              </w:rPr>
              <w:t> </w:t>
            </w:r>
          </w:p>
        </w:tc>
      </w:tr>
      <w:tr w:rsidR="00237F2D" w:rsidRPr="009B29C3" w14:paraId="5B434305" w14:textId="77777777" w:rsidTr="00B76D75">
        <w:trPr>
          <w:trHeight w:val="300"/>
        </w:trPr>
        <w:tc>
          <w:tcPr>
            <w:tcW w:w="3347" w:type="dxa"/>
            <w:tcBorders>
              <w:top w:val="single" w:sz="4" w:space="0" w:color="auto"/>
              <w:left w:val="single" w:sz="4" w:space="0" w:color="auto"/>
              <w:bottom w:val="single" w:sz="4" w:space="0" w:color="auto"/>
              <w:right w:val="single" w:sz="4" w:space="0" w:color="auto"/>
            </w:tcBorders>
            <w:hideMark/>
          </w:tcPr>
          <w:p w14:paraId="46B8A43A" w14:textId="77777777" w:rsidR="00237F2D" w:rsidRPr="009B29C3" w:rsidRDefault="00237F2D" w:rsidP="00B76D75">
            <w:pPr>
              <w:rPr>
                <w:sz w:val="24"/>
              </w:rPr>
            </w:pPr>
            <w:r w:rsidRPr="009B29C3">
              <w:rPr>
                <w:szCs w:val="22"/>
              </w:rPr>
              <w:t> </w:t>
            </w:r>
          </w:p>
        </w:tc>
        <w:tc>
          <w:tcPr>
            <w:tcW w:w="5009" w:type="dxa"/>
            <w:tcBorders>
              <w:top w:val="single" w:sz="4" w:space="0" w:color="auto"/>
              <w:left w:val="single" w:sz="4" w:space="0" w:color="auto"/>
              <w:bottom w:val="single" w:sz="4" w:space="0" w:color="auto"/>
              <w:right w:val="single" w:sz="4" w:space="0" w:color="auto"/>
            </w:tcBorders>
            <w:hideMark/>
          </w:tcPr>
          <w:p w14:paraId="3481310B" w14:textId="77777777" w:rsidR="00237F2D" w:rsidRPr="009B29C3" w:rsidRDefault="00237F2D" w:rsidP="00B76D75">
            <w:pPr>
              <w:rPr>
                <w:sz w:val="24"/>
              </w:rPr>
            </w:pPr>
            <w:r w:rsidRPr="009B29C3">
              <w:rPr>
                <w:szCs w:val="22"/>
              </w:rPr>
              <w:t> </w:t>
            </w:r>
          </w:p>
        </w:tc>
      </w:tr>
    </w:tbl>
    <w:p w14:paraId="3E6EF05B" w14:textId="77777777" w:rsidR="00237F2D" w:rsidRDefault="00237F2D" w:rsidP="00237F2D">
      <w:pPr>
        <w:spacing w:line="240" w:lineRule="auto"/>
        <w:textAlignment w:val="baseline"/>
        <w:rPr>
          <w:rFonts w:ascii="Open Sans" w:hAnsi="Open Sans" w:cs="Open Sans"/>
          <w:b/>
          <w:bCs/>
          <w:caps/>
        </w:rPr>
      </w:pPr>
    </w:p>
    <w:p w14:paraId="4107AF38" w14:textId="77777777" w:rsidR="00237F2D" w:rsidRDefault="00237F2D" w:rsidP="00237F2D">
      <w:pPr>
        <w:spacing w:after="160" w:line="259" w:lineRule="auto"/>
      </w:pPr>
    </w:p>
    <w:p w14:paraId="5ED9E137" w14:textId="77777777" w:rsidR="00237F2D" w:rsidRPr="009B29C3" w:rsidRDefault="00237F2D" w:rsidP="00237F2D">
      <w:pPr>
        <w:rPr>
          <w:sz w:val="18"/>
          <w:szCs w:val="18"/>
        </w:rPr>
      </w:pPr>
      <w:r w:rsidRPr="009B29C3">
        <w:t>Arbete på fast driftsställe – samordningsansvarig för ordinarie drift AML 3</w:t>
      </w:r>
      <w:r w:rsidRPr="009B29C3">
        <w:rPr>
          <w:rFonts w:cs="Arial"/>
        </w:rPr>
        <w:t> </w:t>
      </w:r>
      <w:r w:rsidRPr="009B29C3">
        <w:t>kap.</w:t>
      </w:r>
      <w:r w:rsidRPr="009B29C3">
        <w:rPr>
          <w:rFonts w:cs="Arial"/>
        </w:rPr>
        <w:t> </w:t>
      </w:r>
      <w:r w:rsidRPr="009B29C3">
        <w:t>7</w:t>
      </w:r>
      <w:r w:rsidRPr="009B29C3">
        <w:rPr>
          <w:rFonts w:cs="Arial"/>
        </w:rPr>
        <w:t> </w:t>
      </w:r>
      <w:r w:rsidRPr="009B29C3">
        <w:t>f</w:t>
      </w:r>
      <w:r w:rsidRPr="009B29C3">
        <w:rPr>
          <w:rFonts w:cs="Arial"/>
        </w:rPr>
        <w:t> </w:t>
      </w:r>
      <w:r w:rsidRPr="009B29C3">
        <w:t>§</w:t>
      </w:r>
      <w:r w:rsidRPr="009B29C3">
        <w:rPr>
          <w:rFonts w:cs="Arial"/>
        </w:rPr>
        <w:t> </w:t>
      </w:r>
      <w:r w:rsidRPr="009B29C3">
        <w: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862"/>
        <w:gridCol w:w="3197"/>
      </w:tblGrid>
      <w:tr w:rsidR="00237F2D" w:rsidRPr="009B29C3" w14:paraId="63260808" w14:textId="77777777" w:rsidTr="00B76D75">
        <w:trPr>
          <w:trHeight w:val="300"/>
        </w:trPr>
        <w:tc>
          <w:tcPr>
            <w:tcW w:w="2572" w:type="dxa"/>
            <w:tcBorders>
              <w:top w:val="single" w:sz="6" w:space="0" w:color="auto"/>
              <w:left w:val="single" w:sz="6" w:space="0" w:color="auto"/>
              <w:bottom w:val="nil"/>
              <w:right w:val="single" w:sz="6" w:space="0" w:color="auto"/>
            </w:tcBorders>
            <w:shd w:val="clear" w:color="auto" w:fill="EAEDF1" w:themeFill="text2" w:themeFillTint="1A"/>
            <w:hideMark/>
          </w:tcPr>
          <w:p w14:paraId="67A1EE11" w14:textId="77777777" w:rsidR="00237F2D" w:rsidRPr="009B29C3" w:rsidRDefault="00237F2D" w:rsidP="00B76D75">
            <w:pPr>
              <w:rPr>
                <w:sz w:val="24"/>
              </w:rPr>
            </w:pPr>
            <w:r>
              <w:t xml:space="preserve">Verksamhet </w:t>
            </w:r>
          </w:p>
        </w:tc>
        <w:tc>
          <w:tcPr>
            <w:tcW w:w="2862" w:type="dxa"/>
            <w:tcBorders>
              <w:top w:val="single" w:sz="6" w:space="0" w:color="auto"/>
              <w:left w:val="single" w:sz="6" w:space="0" w:color="auto"/>
              <w:bottom w:val="nil"/>
              <w:right w:val="single" w:sz="6" w:space="0" w:color="auto"/>
            </w:tcBorders>
            <w:shd w:val="clear" w:color="auto" w:fill="EAEDF1" w:themeFill="text2" w:themeFillTint="1A"/>
          </w:tcPr>
          <w:p w14:paraId="4A370261" w14:textId="77777777" w:rsidR="00237F2D" w:rsidRPr="009B29C3" w:rsidRDefault="00237F2D" w:rsidP="00B76D75">
            <w:r>
              <w:t>Kontaktperson</w:t>
            </w:r>
          </w:p>
        </w:tc>
        <w:tc>
          <w:tcPr>
            <w:tcW w:w="3197" w:type="dxa"/>
            <w:tcBorders>
              <w:top w:val="single" w:sz="6" w:space="0" w:color="auto"/>
              <w:left w:val="single" w:sz="6" w:space="0" w:color="auto"/>
              <w:bottom w:val="nil"/>
              <w:right w:val="single" w:sz="6" w:space="0" w:color="auto"/>
            </w:tcBorders>
            <w:shd w:val="clear" w:color="auto" w:fill="EAEDF1" w:themeFill="text2" w:themeFillTint="1A"/>
            <w:hideMark/>
          </w:tcPr>
          <w:p w14:paraId="3B6314E9" w14:textId="77777777" w:rsidR="00237F2D" w:rsidRPr="009B29C3" w:rsidRDefault="00237F2D" w:rsidP="00B76D75">
            <w:pPr>
              <w:rPr>
                <w:sz w:val="24"/>
              </w:rPr>
            </w:pPr>
            <w:r w:rsidRPr="009B29C3">
              <w:t>Telefon </w:t>
            </w:r>
            <w:r>
              <w:t>eller e-post</w:t>
            </w:r>
          </w:p>
        </w:tc>
      </w:tr>
      <w:tr w:rsidR="00237F2D" w:rsidRPr="009B29C3" w14:paraId="258613DF" w14:textId="77777777" w:rsidTr="00B76D75">
        <w:trPr>
          <w:trHeight w:val="450"/>
        </w:trPr>
        <w:tc>
          <w:tcPr>
            <w:tcW w:w="2572" w:type="dxa"/>
            <w:tcBorders>
              <w:top w:val="nil"/>
              <w:left w:val="single" w:sz="4" w:space="0" w:color="auto"/>
              <w:bottom w:val="single" w:sz="4" w:space="0" w:color="auto"/>
              <w:right w:val="single" w:sz="4" w:space="0" w:color="auto"/>
            </w:tcBorders>
            <w:hideMark/>
          </w:tcPr>
          <w:p w14:paraId="450F0F7F" w14:textId="77777777" w:rsidR="00237F2D" w:rsidRPr="00A928C8" w:rsidRDefault="00237F2D" w:rsidP="00B76D75">
            <w:pPr>
              <w:rPr>
                <w:szCs w:val="22"/>
              </w:rPr>
            </w:pPr>
            <w:r w:rsidRPr="009B29C3">
              <w:rPr>
                <w:szCs w:val="22"/>
              </w:rPr>
              <w:t> </w:t>
            </w:r>
          </w:p>
        </w:tc>
        <w:tc>
          <w:tcPr>
            <w:tcW w:w="2862" w:type="dxa"/>
            <w:tcBorders>
              <w:top w:val="nil"/>
              <w:left w:val="single" w:sz="4" w:space="0" w:color="auto"/>
              <w:bottom w:val="single" w:sz="4" w:space="0" w:color="auto"/>
              <w:right w:val="single" w:sz="4" w:space="0" w:color="auto"/>
            </w:tcBorders>
          </w:tcPr>
          <w:p w14:paraId="6DD246E3" w14:textId="77777777" w:rsidR="00237F2D" w:rsidRPr="009B29C3" w:rsidRDefault="00237F2D" w:rsidP="00B76D75">
            <w:pPr>
              <w:rPr>
                <w:szCs w:val="22"/>
              </w:rPr>
            </w:pPr>
          </w:p>
        </w:tc>
        <w:tc>
          <w:tcPr>
            <w:tcW w:w="3197" w:type="dxa"/>
            <w:tcBorders>
              <w:top w:val="nil"/>
              <w:left w:val="single" w:sz="4" w:space="0" w:color="auto"/>
              <w:bottom w:val="single" w:sz="4" w:space="0" w:color="auto"/>
              <w:right w:val="single" w:sz="4" w:space="0" w:color="auto"/>
            </w:tcBorders>
            <w:hideMark/>
          </w:tcPr>
          <w:p w14:paraId="36F664CE" w14:textId="77777777" w:rsidR="00237F2D" w:rsidRPr="009B29C3" w:rsidRDefault="00237F2D" w:rsidP="00B76D75">
            <w:pPr>
              <w:rPr>
                <w:sz w:val="24"/>
              </w:rPr>
            </w:pPr>
            <w:r w:rsidRPr="009B29C3">
              <w:rPr>
                <w:szCs w:val="22"/>
              </w:rPr>
              <w:t> </w:t>
            </w:r>
          </w:p>
        </w:tc>
      </w:tr>
      <w:tr w:rsidR="00237F2D" w:rsidRPr="009B29C3" w14:paraId="524F065C"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23B50E1B"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73EAEF35"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16E7B673" w14:textId="77777777" w:rsidR="00237F2D" w:rsidRPr="009B29C3" w:rsidRDefault="00237F2D" w:rsidP="00B76D75">
            <w:pPr>
              <w:rPr>
                <w:szCs w:val="22"/>
              </w:rPr>
            </w:pPr>
          </w:p>
        </w:tc>
      </w:tr>
      <w:tr w:rsidR="00237F2D" w:rsidRPr="009B29C3" w14:paraId="2005E1D2"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3CB3D42F"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59DFE3F7"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7D397336" w14:textId="77777777" w:rsidR="00237F2D" w:rsidRPr="009B29C3" w:rsidRDefault="00237F2D" w:rsidP="00B76D75">
            <w:pPr>
              <w:rPr>
                <w:szCs w:val="22"/>
              </w:rPr>
            </w:pPr>
          </w:p>
        </w:tc>
      </w:tr>
      <w:tr w:rsidR="00237F2D" w:rsidRPr="009B29C3" w14:paraId="2173AD1C"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1CB4EADE"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63A2F541"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7DA797B3" w14:textId="77777777" w:rsidR="00237F2D" w:rsidRPr="009B29C3" w:rsidRDefault="00237F2D" w:rsidP="00B76D75">
            <w:pPr>
              <w:rPr>
                <w:szCs w:val="22"/>
              </w:rPr>
            </w:pPr>
          </w:p>
        </w:tc>
      </w:tr>
      <w:tr w:rsidR="00237F2D" w:rsidRPr="009B29C3" w14:paraId="04586B13"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6DC4C10B"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302EB3D7"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0AB607DD" w14:textId="77777777" w:rsidR="00237F2D" w:rsidRPr="009B29C3" w:rsidRDefault="00237F2D" w:rsidP="00B76D75">
            <w:pPr>
              <w:rPr>
                <w:szCs w:val="22"/>
              </w:rPr>
            </w:pPr>
          </w:p>
        </w:tc>
      </w:tr>
      <w:tr w:rsidR="00237F2D" w:rsidRPr="009B29C3" w14:paraId="6DAB2E5F"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4F107DCF"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46B75A19"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03083A24" w14:textId="77777777" w:rsidR="00237F2D" w:rsidRPr="009B29C3" w:rsidRDefault="00237F2D" w:rsidP="00B76D75">
            <w:pPr>
              <w:rPr>
                <w:szCs w:val="22"/>
              </w:rPr>
            </w:pPr>
          </w:p>
        </w:tc>
      </w:tr>
      <w:tr w:rsidR="00237F2D" w:rsidRPr="009B29C3" w14:paraId="006D12E2" w14:textId="77777777" w:rsidTr="00B76D75">
        <w:trPr>
          <w:trHeight w:val="450"/>
        </w:trPr>
        <w:tc>
          <w:tcPr>
            <w:tcW w:w="2572" w:type="dxa"/>
            <w:tcBorders>
              <w:top w:val="single" w:sz="4" w:space="0" w:color="auto"/>
              <w:left w:val="single" w:sz="4" w:space="0" w:color="auto"/>
              <w:bottom w:val="single" w:sz="4" w:space="0" w:color="auto"/>
              <w:right w:val="single" w:sz="4" w:space="0" w:color="auto"/>
            </w:tcBorders>
          </w:tcPr>
          <w:p w14:paraId="5B1EF4AA" w14:textId="77777777" w:rsidR="00237F2D" w:rsidRPr="009B29C3" w:rsidRDefault="00237F2D" w:rsidP="00B76D75">
            <w:pPr>
              <w:rPr>
                <w:szCs w:val="22"/>
              </w:rPr>
            </w:pPr>
          </w:p>
        </w:tc>
        <w:tc>
          <w:tcPr>
            <w:tcW w:w="2862" w:type="dxa"/>
            <w:tcBorders>
              <w:top w:val="single" w:sz="4" w:space="0" w:color="auto"/>
              <w:left w:val="single" w:sz="4" w:space="0" w:color="auto"/>
              <w:bottom w:val="single" w:sz="4" w:space="0" w:color="auto"/>
              <w:right w:val="single" w:sz="4" w:space="0" w:color="auto"/>
            </w:tcBorders>
          </w:tcPr>
          <w:p w14:paraId="4D9CFBCB" w14:textId="77777777" w:rsidR="00237F2D" w:rsidRPr="009B29C3" w:rsidRDefault="00237F2D" w:rsidP="00B76D75">
            <w:pPr>
              <w:rPr>
                <w:szCs w:val="22"/>
              </w:rPr>
            </w:pPr>
          </w:p>
        </w:tc>
        <w:tc>
          <w:tcPr>
            <w:tcW w:w="3197" w:type="dxa"/>
            <w:tcBorders>
              <w:top w:val="single" w:sz="4" w:space="0" w:color="auto"/>
              <w:left w:val="single" w:sz="4" w:space="0" w:color="auto"/>
              <w:bottom w:val="single" w:sz="4" w:space="0" w:color="auto"/>
              <w:right w:val="single" w:sz="4" w:space="0" w:color="auto"/>
            </w:tcBorders>
          </w:tcPr>
          <w:p w14:paraId="1A747304" w14:textId="77777777" w:rsidR="00237F2D" w:rsidRPr="009B29C3" w:rsidRDefault="00237F2D" w:rsidP="00B76D75">
            <w:pPr>
              <w:rPr>
                <w:szCs w:val="22"/>
              </w:rPr>
            </w:pPr>
          </w:p>
        </w:tc>
      </w:tr>
    </w:tbl>
    <w:p w14:paraId="737A24F1" w14:textId="77777777" w:rsidR="00237F2D" w:rsidRDefault="00237F2D" w:rsidP="00237F2D">
      <w:pPr>
        <w:spacing w:line="240" w:lineRule="auto"/>
        <w:textAlignment w:val="baseline"/>
        <w:rPr>
          <w:rFonts w:ascii="Open Sans" w:hAnsi="Open Sans" w:cs="Open Sans"/>
          <w:b/>
          <w:bCs/>
          <w:caps/>
        </w:rPr>
      </w:pPr>
    </w:p>
    <w:p w14:paraId="2FE81E46" w14:textId="77777777" w:rsidR="00237F2D" w:rsidRPr="009B29C3" w:rsidRDefault="00237F2D" w:rsidP="00237F2D">
      <w:pPr>
        <w:rPr>
          <w:sz w:val="18"/>
          <w:szCs w:val="18"/>
        </w:rPr>
      </w:pPr>
      <w:r w:rsidRPr="009B29C3">
        <w:t>S</w:t>
      </w:r>
      <w:r>
        <w:t>amordningsansvarig</w:t>
      </w:r>
      <w:r w:rsidRPr="009B29C3">
        <w:t xml:space="preserve"> för brandskyddet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237F2D" w:rsidRPr="009B29C3" w14:paraId="25C8A4B5" w14:textId="77777777" w:rsidTr="00B76D75">
        <w:trPr>
          <w:trHeight w:val="300"/>
        </w:trPr>
        <w:tc>
          <w:tcPr>
            <w:tcW w:w="4245" w:type="dxa"/>
            <w:tcBorders>
              <w:top w:val="single" w:sz="6" w:space="0" w:color="auto"/>
              <w:left w:val="single" w:sz="6" w:space="0" w:color="auto"/>
              <w:bottom w:val="nil"/>
              <w:right w:val="single" w:sz="6" w:space="0" w:color="auto"/>
            </w:tcBorders>
            <w:shd w:val="clear" w:color="auto" w:fill="EAEDF1" w:themeFill="text2" w:themeFillTint="1A"/>
            <w:hideMark/>
          </w:tcPr>
          <w:p w14:paraId="76DE3805" w14:textId="77777777" w:rsidR="00237F2D" w:rsidRPr="009B29C3" w:rsidRDefault="00237F2D" w:rsidP="00B76D75">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EAEDF1" w:themeFill="text2" w:themeFillTint="1A"/>
            <w:hideMark/>
          </w:tcPr>
          <w:p w14:paraId="46181ACA" w14:textId="77777777" w:rsidR="00237F2D" w:rsidRPr="009B29C3" w:rsidRDefault="00237F2D" w:rsidP="00B76D75">
            <w:pPr>
              <w:rPr>
                <w:sz w:val="24"/>
              </w:rPr>
            </w:pPr>
            <w:r w:rsidRPr="009B29C3">
              <w:t>Ansvarig fr.o.m. datum-t.o.m. datum </w:t>
            </w:r>
          </w:p>
        </w:tc>
      </w:tr>
      <w:tr w:rsidR="00237F2D" w:rsidRPr="009B29C3" w14:paraId="7C090E6E" w14:textId="77777777" w:rsidTr="00B76D75">
        <w:trPr>
          <w:trHeight w:val="300"/>
        </w:trPr>
        <w:tc>
          <w:tcPr>
            <w:tcW w:w="4245" w:type="dxa"/>
            <w:tcBorders>
              <w:top w:val="nil"/>
              <w:left w:val="single" w:sz="6" w:space="0" w:color="auto"/>
              <w:bottom w:val="single" w:sz="6" w:space="0" w:color="auto"/>
              <w:right w:val="single" w:sz="6" w:space="0" w:color="auto"/>
            </w:tcBorders>
            <w:hideMark/>
          </w:tcPr>
          <w:p w14:paraId="1D6367C2" w14:textId="77777777" w:rsidR="00237F2D" w:rsidRPr="009B29C3" w:rsidRDefault="00237F2D" w:rsidP="00B76D75">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09903334" w14:textId="77777777" w:rsidR="00237F2D" w:rsidRPr="009B29C3" w:rsidRDefault="00237F2D" w:rsidP="00B76D75">
            <w:pPr>
              <w:rPr>
                <w:sz w:val="24"/>
              </w:rPr>
            </w:pPr>
            <w:r w:rsidRPr="009B29C3">
              <w:rPr>
                <w:szCs w:val="22"/>
              </w:rPr>
              <w:t> </w:t>
            </w:r>
          </w:p>
        </w:tc>
      </w:tr>
      <w:tr w:rsidR="00237F2D" w:rsidRPr="009B29C3" w14:paraId="321A8ED8" w14:textId="77777777" w:rsidTr="00B76D75">
        <w:trPr>
          <w:trHeight w:val="300"/>
        </w:trPr>
        <w:tc>
          <w:tcPr>
            <w:tcW w:w="4245" w:type="dxa"/>
            <w:tcBorders>
              <w:top w:val="single" w:sz="6" w:space="0" w:color="auto"/>
              <w:left w:val="single" w:sz="6" w:space="0" w:color="auto"/>
              <w:bottom w:val="nil"/>
              <w:right w:val="single" w:sz="6" w:space="0" w:color="auto"/>
            </w:tcBorders>
            <w:shd w:val="clear" w:color="auto" w:fill="EAEDF1" w:themeFill="text2" w:themeFillTint="1A"/>
            <w:hideMark/>
          </w:tcPr>
          <w:p w14:paraId="027B892D" w14:textId="77777777" w:rsidR="00237F2D" w:rsidRPr="009B29C3" w:rsidRDefault="00237F2D" w:rsidP="00B76D75">
            <w:pPr>
              <w:rPr>
                <w:sz w:val="24"/>
              </w:rPr>
            </w:pPr>
            <w:r w:rsidRPr="009B29C3">
              <w:t>Namn </w:t>
            </w:r>
          </w:p>
        </w:tc>
        <w:tc>
          <w:tcPr>
            <w:tcW w:w="4394" w:type="dxa"/>
            <w:tcBorders>
              <w:top w:val="single" w:sz="6" w:space="0" w:color="auto"/>
              <w:left w:val="single" w:sz="6" w:space="0" w:color="auto"/>
              <w:bottom w:val="nil"/>
              <w:right w:val="single" w:sz="6" w:space="0" w:color="auto"/>
            </w:tcBorders>
            <w:shd w:val="clear" w:color="auto" w:fill="EAEDF1" w:themeFill="text2" w:themeFillTint="1A"/>
            <w:hideMark/>
          </w:tcPr>
          <w:p w14:paraId="584A3686" w14:textId="77777777" w:rsidR="00237F2D" w:rsidRPr="009B29C3" w:rsidRDefault="00237F2D" w:rsidP="00B76D75">
            <w:pPr>
              <w:rPr>
                <w:sz w:val="24"/>
              </w:rPr>
            </w:pPr>
            <w:r w:rsidRPr="009B29C3">
              <w:t>Telefon </w:t>
            </w:r>
          </w:p>
        </w:tc>
      </w:tr>
      <w:tr w:rsidR="00237F2D" w:rsidRPr="009B29C3" w14:paraId="40C794EB" w14:textId="77777777" w:rsidTr="00B76D75">
        <w:trPr>
          <w:trHeight w:val="300"/>
        </w:trPr>
        <w:tc>
          <w:tcPr>
            <w:tcW w:w="4245" w:type="dxa"/>
            <w:tcBorders>
              <w:top w:val="nil"/>
              <w:left w:val="single" w:sz="6" w:space="0" w:color="auto"/>
              <w:bottom w:val="single" w:sz="4" w:space="0" w:color="auto"/>
              <w:right w:val="single" w:sz="6" w:space="0" w:color="auto"/>
            </w:tcBorders>
            <w:hideMark/>
          </w:tcPr>
          <w:p w14:paraId="3FE6CEFC" w14:textId="77777777" w:rsidR="00237F2D" w:rsidRPr="00A928C8" w:rsidRDefault="00237F2D" w:rsidP="00B76D75">
            <w:pPr>
              <w:rPr>
                <w:i/>
                <w:iCs/>
                <w:sz w:val="24"/>
              </w:rPr>
            </w:pPr>
            <w:r w:rsidRPr="00A928C8">
              <w:rPr>
                <w:i/>
                <w:iCs/>
              </w:rPr>
              <w:t>(Ansvarig)</w:t>
            </w:r>
          </w:p>
        </w:tc>
        <w:tc>
          <w:tcPr>
            <w:tcW w:w="4394" w:type="dxa"/>
            <w:tcBorders>
              <w:top w:val="nil"/>
              <w:left w:val="single" w:sz="6" w:space="0" w:color="auto"/>
              <w:bottom w:val="single" w:sz="4" w:space="0" w:color="auto"/>
              <w:right w:val="single" w:sz="6" w:space="0" w:color="auto"/>
            </w:tcBorders>
            <w:hideMark/>
          </w:tcPr>
          <w:p w14:paraId="149F5D36" w14:textId="77777777" w:rsidR="00237F2D" w:rsidRPr="009B29C3" w:rsidRDefault="00237F2D" w:rsidP="00B76D75">
            <w:pPr>
              <w:rPr>
                <w:sz w:val="24"/>
              </w:rPr>
            </w:pPr>
            <w:r w:rsidRPr="009B29C3">
              <w:rPr>
                <w:szCs w:val="22"/>
              </w:rPr>
              <w:t> </w:t>
            </w:r>
          </w:p>
        </w:tc>
      </w:tr>
      <w:tr w:rsidR="00237F2D" w:rsidRPr="009B29C3" w14:paraId="59D5524C" w14:textId="77777777" w:rsidTr="00B76D75">
        <w:trPr>
          <w:trHeight w:val="300"/>
        </w:trPr>
        <w:tc>
          <w:tcPr>
            <w:tcW w:w="4245" w:type="dxa"/>
            <w:tcBorders>
              <w:top w:val="single" w:sz="4" w:space="0" w:color="auto"/>
              <w:left w:val="single" w:sz="4" w:space="0" w:color="auto"/>
              <w:bottom w:val="single" w:sz="4" w:space="0" w:color="auto"/>
              <w:right w:val="single" w:sz="4" w:space="0" w:color="auto"/>
            </w:tcBorders>
            <w:hideMark/>
          </w:tcPr>
          <w:p w14:paraId="43A8CCF8" w14:textId="77777777" w:rsidR="00237F2D" w:rsidRPr="00A928C8" w:rsidRDefault="00237F2D" w:rsidP="00B76D75">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3DCC1884" w14:textId="77777777" w:rsidR="00237F2D" w:rsidRPr="009B29C3" w:rsidRDefault="00237F2D" w:rsidP="00B76D75">
            <w:pPr>
              <w:rPr>
                <w:sz w:val="24"/>
              </w:rPr>
            </w:pPr>
            <w:r w:rsidRPr="009B29C3">
              <w:rPr>
                <w:szCs w:val="22"/>
              </w:rPr>
              <w:t> </w:t>
            </w:r>
          </w:p>
        </w:tc>
      </w:tr>
      <w:tr w:rsidR="00237F2D" w:rsidRPr="009B29C3" w14:paraId="0200404B" w14:textId="77777777" w:rsidTr="00B76D75">
        <w:trPr>
          <w:trHeight w:val="75"/>
        </w:trPr>
        <w:tc>
          <w:tcPr>
            <w:tcW w:w="4245" w:type="dxa"/>
            <w:tcBorders>
              <w:top w:val="single" w:sz="4" w:space="0" w:color="auto"/>
              <w:left w:val="single" w:sz="4" w:space="0" w:color="auto"/>
              <w:bottom w:val="single" w:sz="4" w:space="0" w:color="auto"/>
              <w:right w:val="single" w:sz="4" w:space="0" w:color="auto"/>
            </w:tcBorders>
            <w:hideMark/>
          </w:tcPr>
          <w:p w14:paraId="67C31F59" w14:textId="77777777" w:rsidR="00237F2D" w:rsidRPr="009B29C3" w:rsidRDefault="00237F2D" w:rsidP="00B76D75">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43968F32" w14:textId="77777777" w:rsidR="00237F2D" w:rsidRPr="009B29C3" w:rsidRDefault="00237F2D" w:rsidP="00B76D75">
            <w:pPr>
              <w:rPr>
                <w:sz w:val="24"/>
              </w:rPr>
            </w:pPr>
            <w:r w:rsidRPr="009B29C3">
              <w:rPr>
                <w:szCs w:val="22"/>
              </w:rPr>
              <w:t> </w:t>
            </w:r>
          </w:p>
        </w:tc>
      </w:tr>
      <w:tr w:rsidR="00237F2D" w:rsidRPr="009B29C3" w14:paraId="20F9C4A1" w14:textId="77777777" w:rsidTr="00B76D75">
        <w:trPr>
          <w:trHeight w:val="75"/>
        </w:trPr>
        <w:tc>
          <w:tcPr>
            <w:tcW w:w="4245" w:type="dxa"/>
            <w:tcBorders>
              <w:top w:val="single" w:sz="4" w:space="0" w:color="auto"/>
              <w:left w:val="single" w:sz="4" w:space="0" w:color="auto"/>
              <w:bottom w:val="single" w:sz="4" w:space="0" w:color="auto"/>
              <w:right w:val="single" w:sz="4" w:space="0" w:color="auto"/>
            </w:tcBorders>
          </w:tcPr>
          <w:p w14:paraId="5EAF2987" w14:textId="77777777" w:rsidR="00237F2D" w:rsidRPr="009B29C3" w:rsidRDefault="00237F2D" w:rsidP="00B76D75">
            <w:pPr>
              <w:rPr>
                <w:szCs w:val="22"/>
              </w:rPr>
            </w:pPr>
          </w:p>
        </w:tc>
        <w:tc>
          <w:tcPr>
            <w:tcW w:w="4394" w:type="dxa"/>
            <w:tcBorders>
              <w:top w:val="single" w:sz="4" w:space="0" w:color="auto"/>
              <w:left w:val="single" w:sz="4" w:space="0" w:color="auto"/>
              <w:bottom w:val="single" w:sz="4" w:space="0" w:color="auto"/>
              <w:right w:val="single" w:sz="4" w:space="0" w:color="auto"/>
            </w:tcBorders>
          </w:tcPr>
          <w:p w14:paraId="00D9074D" w14:textId="77777777" w:rsidR="00237F2D" w:rsidRPr="009B29C3" w:rsidRDefault="00237F2D" w:rsidP="00B76D75">
            <w:pPr>
              <w:rPr>
                <w:szCs w:val="22"/>
              </w:rPr>
            </w:pPr>
          </w:p>
        </w:tc>
      </w:tr>
      <w:tr w:rsidR="00237F2D" w:rsidRPr="009B29C3" w14:paraId="13F63FA8" w14:textId="77777777" w:rsidTr="00B76D75">
        <w:trPr>
          <w:trHeight w:val="75"/>
        </w:trPr>
        <w:tc>
          <w:tcPr>
            <w:tcW w:w="4245" w:type="dxa"/>
            <w:tcBorders>
              <w:top w:val="single" w:sz="4" w:space="0" w:color="auto"/>
              <w:left w:val="single" w:sz="4" w:space="0" w:color="auto"/>
              <w:bottom w:val="single" w:sz="4" w:space="0" w:color="auto"/>
              <w:right w:val="single" w:sz="4" w:space="0" w:color="auto"/>
            </w:tcBorders>
          </w:tcPr>
          <w:p w14:paraId="28F91C0C" w14:textId="77777777" w:rsidR="00237F2D" w:rsidRPr="009B29C3" w:rsidRDefault="00237F2D" w:rsidP="00B76D75">
            <w:pPr>
              <w:rPr>
                <w:szCs w:val="22"/>
              </w:rPr>
            </w:pPr>
          </w:p>
        </w:tc>
        <w:tc>
          <w:tcPr>
            <w:tcW w:w="4394" w:type="dxa"/>
            <w:tcBorders>
              <w:top w:val="single" w:sz="4" w:space="0" w:color="auto"/>
              <w:left w:val="single" w:sz="4" w:space="0" w:color="auto"/>
              <w:bottom w:val="single" w:sz="4" w:space="0" w:color="auto"/>
              <w:right w:val="single" w:sz="4" w:space="0" w:color="auto"/>
            </w:tcBorders>
          </w:tcPr>
          <w:p w14:paraId="77B5C93E" w14:textId="77777777" w:rsidR="00237F2D" w:rsidRPr="009B29C3" w:rsidRDefault="00237F2D" w:rsidP="00B76D75">
            <w:pPr>
              <w:rPr>
                <w:szCs w:val="22"/>
              </w:rPr>
            </w:pPr>
          </w:p>
        </w:tc>
      </w:tr>
    </w:tbl>
    <w:p w14:paraId="68F4D018" w14:textId="77777777" w:rsidR="00237F2D" w:rsidRDefault="00237F2D" w:rsidP="00237F2D">
      <w:pPr>
        <w:rPr>
          <w:caps/>
        </w:rPr>
      </w:pPr>
    </w:p>
    <w:p w14:paraId="12E00E2D" w14:textId="77777777" w:rsidR="00237F2D" w:rsidRPr="00C84241" w:rsidRDefault="00237F2D" w:rsidP="00237F2D">
      <w:r w:rsidRPr="00C84241">
        <w:t>Ti</w:t>
      </w:r>
      <w:r>
        <w:t>llståndsansvarig för</w:t>
      </w:r>
      <w:r w:rsidRPr="00C84241">
        <w:t xml:space="preserve"> brandfarliga heta arbeten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237F2D" w:rsidRPr="009B29C3" w14:paraId="059E8FD3" w14:textId="77777777" w:rsidTr="00B76D75">
        <w:trPr>
          <w:trHeight w:val="300"/>
        </w:trPr>
        <w:tc>
          <w:tcPr>
            <w:tcW w:w="4245" w:type="dxa"/>
            <w:tcBorders>
              <w:top w:val="single" w:sz="6" w:space="0" w:color="auto"/>
              <w:left w:val="single" w:sz="6" w:space="0" w:color="auto"/>
              <w:bottom w:val="nil"/>
              <w:right w:val="single" w:sz="6" w:space="0" w:color="auto"/>
            </w:tcBorders>
            <w:shd w:val="clear" w:color="auto" w:fill="EAEDF1" w:themeFill="text2" w:themeFillTint="1A"/>
            <w:hideMark/>
          </w:tcPr>
          <w:p w14:paraId="388C8594" w14:textId="77777777" w:rsidR="00237F2D" w:rsidRPr="009B29C3" w:rsidRDefault="00237F2D" w:rsidP="00B76D75">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EAEDF1" w:themeFill="text2" w:themeFillTint="1A"/>
            <w:hideMark/>
          </w:tcPr>
          <w:p w14:paraId="01ED3F35" w14:textId="77777777" w:rsidR="00237F2D" w:rsidRPr="009B29C3" w:rsidRDefault="00237F2D" w:rsidP="00B76D75">
            <w:pPr>
              <w:rPr>
                <w:sz w:val="24"/>
              </w:rPr>
            </w:pPr>
            <w:r w:rsidRPr="009B29C3">
              <w:t>Ansvarigt fr.o.m. datum–t.o.m. datum </w:t>
            </w:r>
          </w:p>
        </w:tc>
      </w:tr>
      <w:tr w:rsidR="00237F2D" w:rsidRPr="009B29C3" w14:paraId="5714EC79" w14:textId="77777777" w:rsidTr="00B76D75">
        <w:trPr>
          <w:trHeight w:val="60"/>
        </w:trPr>
        <w:tc>
          <w:tcPr>
            <w:tcW w:w="4245" w:type="dxa"/>
            <w:tcBorders>
              <w:top w:val="nil"/>
              <w:left w:val="single" w:sz="6" w:space="0" w:color="auto"/>
              <w:bottom w:val="single" w:sz="6" w:space="0" w:color="auto"/>
              <w:right w:val="single" w:sz="6" w:space="0" w:color="auto"/>
            </w:tcBorders>
            <w:hideMark/>
          </w:tcPr>
          <w:p w14:paraId="2F0054A4" w14:textId="77777777" w:rsidR="00237F2D" w:rsidRPr="009B29C3" w:rsidRDefault="00237F2D" w:rsidP="00B76D75">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3ABBF0E2" w14:textId="77777777" w:rsidR="00237F2D" w:rsidRPr="009B29C3" w:rsidRDefault="00237F2D" w:rsidP="00B76D75">
            <w:pPr>
              <w:rPr>
                <w:sz w:val="24"/>
              </w:rPr>
            </w:pPr>
            <w:r w:rsidRPr="009B29C3">
              <w:rPr>
                <w:szCs w:val="22"/>
              </w:rPr>
              <w:t> </w:t>
            </w:r>
          </w:p>
        </w:tc>
      </w:tr>
      <w:tr w:rsidR="00237F2D" w:rsidRPr="009B29C3" w14:paraId="26D2CAA2" w14:textId="77777777" w:rsidTr="00B76D75">
        <w:trPr>
          <w:trHeight w:val="300"/>
        </w:trPr>
        <w:tc>
          <w:tcPr>
            <w:tcW w:w="4245" w:type="dxa"/>
            <w:tcBorders>
              <w:top w:val="single" w:sz="6" w:space="0" w:color="auto"/>
              <w:left w:val="single" w:sz="6" w:space="0" w:color="auto"/>
              <w:bottom w:val="nil"/>
              <w:right w:val="single" w:sz="6" w:space="0" w:color="auto"/>
            </w:tcBorders>
            <w:shd w:val="clear" w:color="auto" w:fill="EAEDF1" w:themeFill="text2" w:themeFillTint="1A"/>
            <w:hideMark/>
          </w:tcPr>
          <w:p w14:paraId="58C0C25C" w14:textId="77777777" w:rsidR="00237F2D" w:rsidRPr="009B29C3" w:rsidRDefault="00237F2D" w:rsidP="00B76D75">
            <w:pPr>
              <w:rPr>
                <w:sz w:val="24"/>
              </w:rPr>
            </w:pPr>
            <w:r w:rsidRPr="009B29C3">
              <w:t>Tillståndsansvarig </w:t>
            </w:r>
          </w:p>
        </w:tc>
        <w:tc>
          <w:tcPr>
            <w:tcW w:w="4394" w:type="dxa"/>
            <w:tcBorders>
              <w:top w:val="single" w:sz="6" w:space="0" w:color="auto"/>
              <w:left w:val="single" w:sz="6" w:space="0" w:color="auto"/>
              <w:bottom w:val="nil"/>
              <w:right w:val="single" w:sz="6" w:space="0" w:color="auto"/>
            </w:tcBorders>
            <w:shd w:val="clear" w:color="auto" w:fill="EAEDF1" w:themeFill="text2" w:themeFillTint="1A"/>
            <w:hideMark/>
          </w:tcPr>
          <w:p w14:paraId="75ED2C8B" w14:textId="77777777" w:rsidR="00237F2D" w:rsidRPr="009B29C3" w:rsidRDefault="00237F2D" w:rsidP="00B76D75">
            <w:pPr>
              <w:rPr>
                <w:sz w:val="24"/>
              </w:rPr>
            </w:pPr>
            <w:r w:rsidRPr="009B29C3">
              <w:t>Telefon </w:t>
            </w:r>
          </w:p>
        </w:tc>
      </w:tr>
      <w:tr w:rsidR="00237F2D" w:rsidRPr="009B29C3" w14:paraId="04479A9B" w14:textId="77777777" w:rsidTr="00B76D75">
        <w:trPr>
          <w:trHeight w:val="300"/>
        </w:trPr>
        <w:tc>
          <w:tcPr>
            <w:tcW w:w="4245" w:type="dxa"/>
            <w:tcBorders>
              <w:top w:val="nil"/>
              <w:left w:val="single" w:sz="6" w:space="0" w:color="auto"/>
              <w:bottom w:val="single" w:sz="4" w:space="0" w:color="auto"/>
              <w:right w:val="single" w:sz="6" w:space="0" w:color="auto"/>
            </w:tcBorders>
            <w:hideMark/>
          </w:tcPr>
          <w:p w14:paraId="7FB45F52" w14:textId="77777777" w:rsidR="00237F2D" w:rsidRPr="009B29C3" w:rsidRDefault="00237F2D" w:rsidP="00B76D75">
            <w:pPr>
              <w:rPr>
                <w:sz w:val="24"/>
              </w:rPr>
            </w:pPr>
          </w:p>
        </w:tc>
        <w:tc>
          <w:tcPr>
            <w:tcW w:w="4394" w:type="dxa"/>
            <w:tcBorders>
              <w:top w:val="nil"/>
              <w:left w:val="single" w:sz="6" w:space="0" w:color="auto"/>
              <w:bottom w:val="single" w:sz="4" w:space="0" w:color="auto"/>
              <w:right w:val="single" w:sz="6" w:space="0" w:color="auto"/>
            </w:tcBorders>
            <w:hideMark/>
          </w:tcPr>
          <w:p w14:paraId="45B9CF04" w14:textId="77777777" w:rsidR="00237F2D" w:rsidRPr="009B29C3" w:rsidRDefault="00237F2D" w:rsidP="00B76D75">
            <w:pPr>
              <w:rPr>
                <w:sz w:val="24"/>
              </w:rPr>
            </w:pPr>
            <w:r w:rsidRPr="009B29C3">
              <w:rPr>
                <w:szCs w:val="22"/>
              </w:rPr>
              <w:t> </w:t>
            </w:r>
          </w:p>
        </w:tc>
      </w:tr>
      <w:tr w:rsidR="00237F2D" w:rsidRPr="009B29C3" w14:paraId="76CE336E" w14:textId="77777777" w:rsidTr="00B76D75">
        <w:trPr>
          <w:trHeight w:val="300"/>
        </w:trPr>
        <w:tc>
          <w:tcPr>
            <w:tcW w:w="4245" w:type="dxa"/>
            <w:tcBorders>
              <w:top w:val="single" w:sz="4" w:space="0" w:color="auto"/>
              <w:left w:val="single" w:sz="4" w:space="0" w:color="auto"/>
              <w:bottom w:val="single" w:sz="4" w:space="0" w:color="auto"/>
              <w:right w:val="single" w:sz="4" w:space="0" w:color="auto"/>
            </w:tcBorders>
            <w:hideMark/>
          </w:tcPr>
          <w:p w14:paraId="4A02F118" w14:textId="77777777" w:rsidR="00237F2D" w:rsidRPr="00A928C8" w:rsidRDefault="00237F2D" w:rsidP="00B76D75">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6DE7F5D1" w14:textId="77777777" w:rsidR="00237F2D" w:rsidRPr="009B29C3" w:rsidRDefault="00237F2D" w:rsidP="00B76D75">
            <w:pPr>
              <w:rPr>
                <w:sz w:val="24"/>
              </w:rPr>
            </w:pPr>
            <w:r w:rsidRPr="009B29C3">
              <w:rPr>
                <w:szCs w:val="22"/>
              </w:rPr>
              <w:t> </w:t>
            </w:r>
          </w:p>
        </w:tc>
      </w:tr>
      <w:tr w:rsidR="00237F2D" w:rsidRPr="009B29C3" w14:paraId="7643FD58" w14:textId="77777777" w:rsidTr="00B76D75">
        <w:trPr>
          <w:trHeight w:val="300"/>
        </w:trPr>
        <w:tc>
          <w:tcPr>
            <w:tcW w:w="4245" w:type="dxa"/>
            <w:tcBorders>
              <w:top w:val="single" w:sz="4" w:space="0" w:color="auto"/>
              <w:left w:val="single" w:sz="4" w:space="0" w:color="auto"/>
              <w:bottom w:val="single" w:sz="4" w:space="0" w:color="auto"/>
              <w:right w:val="single" w:sz="4" w:space="0" w:color="auto"/>
            </w:tcBorders>
            <w:hideMark/>
          </w:tcPr>
          <w:p w14:paraId="5F98015D" w14:textId="77777777" w:rsidR="00237F2D" w:rsidRPr="009B29C3" w:rsidRDefault="00237F2D" w:rsidP="00B76D75">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6579371B" w14:textId="77777777" w:rsidR="00237F2D" w:rsidRPr="009B29C3" w:rsidRDefault="00237F2D" w:rsidP="00B76D75">
            <w:pPr>
              <w:rPr>
                <w:sz w:val="24"/>
              </w:rPr>
            </w:pPr>
            <w:r w:rsidRPr="009B29C3">
              <w:rPr>
                <w:szCs w:val="22"/>
              </w:rPr>
              <w:t> </w:t>
            </w:r>
          </w:p>
        </w:tc>
      </w:tr>
    </w:tbl>
    <w:p w14:paraId="295B0072" w14:textId="77777777" w:rsidR="00237F2D" w:rsidRDefault="00237F2D" w:rsidP="00237F2D">
      <w:pPr>
        <w:spacing w:line="240" w:lineRule="auto"/>
        <w:textAlignment w:val="baseline"/>
        <w:rPr>
          <w:rFonts w:ascii="Open Sans" w:hAnsi="Open Sans" w:cs="Open Sans"/>
          <w:b/>
          <w:bCs/>
          <w:caps/>
        </w:rPr>
      </w:pPr>
    </w:p>
    <w:p w14:paraId="232CE969" w14:textId="77777777" w:rsidR="00237F2D" w:rsidRPr="009B29C3" w:rsidRDefault="00237F2D" w:rsidP="00237F2D">
      <w:pPr>
        <w:rPr>
          <w:sz w:val="18"/>
          <w:szCs w:val="18"/>
        </w:rPr>
      </w:pPr>
      <w:r w:rsidRPr="009B29C3">
        <w:t>Behörig installatör för den tillfälliga elanläggningen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tblGrid>
      <w:tr w:rsidR="00237F2D" w:rsidRPr="009B29C3" w14:paraId="4DCA2070" w14:textId="77777777" w:rsidTr="00B76D75">
        <w:trPr>
          <w:trHeight w:val="300"/>
        </w:trPr>
        <w:tc>
          <w:tcPr>
            <w:tcW w:w="8639" w:type="dxa"/>
            <w:tcBorders>
              <w:top w:val="single" w:sz="6" w:space="0" w:color="auto"/>
              <w:left w:val="single" w:sz="6" w:space="0" w:color="auto"/>
              <w:bottom w:val="nil"/>
              <w:right w:val="single" w:sz="6" w:space="0" w:color="auto"/>
            </w:tcBorders>
            <w:shd w:val="clear" w:color="auto" w:fill="EAEDF1" w:themeFill="text2" w:themeFillTint="1A"/>
            <w:hideMark/>
          </w:tcPr>
          <w:p w14:paraId="0D032C60" w14:textId="77777777" w:rsidR="00237F2D" w:rsidRPr="009B29C3" w:rsidRDefault="00237F2D" w:rsidP="00B76D75">
            <w:pPr>
              <w:rPr>
                <w:sz w:val="24"/>
              </w:rPr>
            </w:pPr>
            <w:r w:rsidRPr="009B29C3">
              <w:lastRenderedPageBreak/>
              <w:t>Information </w:t>
            </w:r>
          </w:p>
        </w:tc>
      </w:tr>
      <w:tr w:rsidR="00237F2D" w:rsidRPr="009B29C3" w14:paraId="7DAECD79" w14:textId="77777777" w:rsidTr="00B76D75">
        <w:trPr>
          <w:trHeight w:val="300"/>
        </w:trPr>
        <w:tc>
          <w:tcPr>
            <w:tcW w:w="8639" w:type="dxa"/>
            <w:tcBorders>
              <w:top w:val="nil"/>
              <w:left w:val="single" w:sz="6" w:space="0" w:color="auto"/>
              <w:bottom w:val="single" w:sz="6" w:space="0" w:color="auto"/>
              <w:right w:val="single" w:sz="6" w:space="0" w:color="auto"/>
            </w:tcBorders>
            <w:hideMark/>
          </w:tcPr>
          <w:p w14:paraId="5E4B400D" w14:textId="77777777" w:rsidR="00237F2D" w:rsidRPr="009B29C3" w:rsidRDefault="00237F2D" w:rsidP="00B76D75">
            <w:pPr>
              <w:rPr>
                <w:sz w:val="24"/>
              </w:rPr>
            </w:pPr>
            <w:r w:rsidRPr="009B29C3">
              <w:rPr>
                <w:i/>
                <w:iCs/>
                <w:szCs w:val="22"/>
              </w:rPr>
              <w:t>För inkoppling, ny användning eller felanmälan av projektets tillfälliga elanslutningar, kontakta:</w:t>
            </w:r>
            <w:r w:rsidRPr="009B29C3">
              <w:rPr>
                <w:szCs w:val="22"/>
              </w:rPr>
              <w:t> </w:t>
            </w:r>
          </w:p>
          <w:p w14:paraId="07E52AFC" w14:textId="77777777" w:rsidR="00237F2D" w:rsidRPr="009B29C3" w:rsidRDefault="00237F2D" w:rsidP="00B76D75">
            <w:pPr>
              <w:rPr>
                <w:sz w:val="24"/>
              </w:rPr>
            </w:pPr>
            <w:r w:rsidRPr="009B29C3">
              <w:rPr>
                <w:szCs w:val="22"/>
              </w:rPr>
              <w:t> </w:t>
            </w:r>
          </w:p>
        </w:tc>
      </w:tr>
    </w:tbl>
    <w:p w14:paraId="360DA98C" w14:textId="77777777" w:rsidR="00237F2D" w:rsidRDefault="00237F2D" w:rsidP="00237F2D">
      <w:pPr>
        <w:spacing w:line="240" w:lineRule="auto"/>
        <w:textAlignment w:val="baseline"/>
        <w:rPr>
          <w:rFonts w:ascii="Open Sans" w:hAnsi="Open Sans" w:cs="Open Sans"/>
          <w:b/>
          <w:bCs/>
          <w:caps/>
        </w:rPr>
      </w:pPr>
    </w:p>
    <w:p w14:paraId="452E2CD0" w14:textId="77777777" w:rsidR="00237F2D" w:rsidRDefault="00237F2D" w:rsidP="00237F2D">
      <w:pPr>
        <w:spacing w:line="240" w:lineRule="auto"/>
        <w:textAlignment w:val="baseline"/>
        <w:rPr>
          <w:rFonts w:ascii="Open Sans" w:hAnsi="Open Sans" w:cs="Open Sans"/>
          <w:b/>
          <w:bCs/>
          <w:caps/>
        </w:rPr>
      </w:pPr>
    </w:p>
    <w:p w14:paraId="1779EFF2" w14:textId="77777777" w:rsidR="00237F2D" w:rsidRDefault="00237F2D" w:rsidP="00237F2D">
      <w:pPr>
        <w:rPr>
          <w:rFonts w:ascii="Open Sans" w:hAnsi="Open Sans" w:cs="Open Sans"/>
          <w:b/>
          <w:bCs/>
          <w:caps/>
        </w:rPr>
      </w:pPr>
    </w:p>
    <w:p w14:paraId="3BF6DC39" w14:textId="77777777" w:rsidR="00237F2D" w:rsidRPr="00C84241" w:rsidRDefault="00237F2D" w:rsidP="00237F2D">
      <w:r w:rsidRPr="009B29C3">
        <w:t>S</w:t>
      </w:r>
      <w:r>
        <w:t>kyddsorganisation</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4722"/>
      </w:tblGrid>
      <w:tr w:rsidR="00237F2D" w:rsidRPr="009B29C3" w14:paraId="1817BB5F" w14:textId="77777777" w:rsidTr="00B76D75">
        <w:trPr>
          <w:trHeight w:val="300"/>
        </w:trPr>
        <w:tc>
          <w:tcPr>
            <w:tcW w:w="8356" w:type="dxa"/>
            <w:gridSpan w:val="2"/>
            <w:tcBorders>
              <w:top w:val="single" w:sz="6" w:space="0" w:color="auto"/>
              <w:left w:val="single" w:sz="6" w:space="0" w:color="auto"/>
              <w:bottom w:val="nil"/>
              <w:right w:val="single" w:sz="6" w:space="0" w:color="auto"/>
            </w:tcBorders>
            <w:shd w:val="clear" w:color="auto" w:fill="EAEDF1" w:themeFill="text2" w:themeFillTint="1A"/>
            <w:hideMark/>
          </w:tcPr>
          <w:p w14:paraId="086B5139" w14:textId="77777777" w:rsidR="00237F2D" w:rsidRPr="009B29C3" w:rsidRDefault="00237F2D" w:rsidP="00B76D75">
            <w:pPr>
              <w:rPr>
                <w:sz w:val="24"/>
              </w:rPr>
            </w:pPr>
            <w:r w:rsidRPr="009B29C3">
              <w:t>Skyddsombud </w:t>
            </w:r>
          </w:p>
        </w:tc>
      </w:tr>
      <w:tr w:rsidR="00237F2D" w:rsidRPr="009B29C3" w14:paraId="68460028" w14:textId="77777777" w:rsidTr="00B76D75">
        <w:trPr>
          <w:trHeight w:val="300"/>
        </w:trPr>
        <w:tc>
          <w:tcPr>
            <w:tcW w:w="8356" w:type="dxa"/>
            <w:gridSpan w:val="2"/>
            <w:tcBorders>
              <w:top w:val="nil"/>
              <w:left w:val="single" w:sz="6" w:space="0" w:color="auto"/>
              <w:bottom w:val="single" w:sz="6" w:space="0" w:color="auto"/>
              <w:right w:val="single" w:sz="6" w:space="0" w:color="auto"/>
            </w:tcBorders>
            <w:hideMark/>
          </w:tcPr>
          <w:p w14:paraId="617BDFCF" w14:textId="77777777" w:rsidR="00237F2D" w:rsidRPr="009B29C3" w:rsidRDefault="00237F2D" w:rsidP="00B76D75">
            <w:pPr>
              <w:rPr>
                <w:sz w:val="24"/>
              </w:rPr>
            </w:pPr>
            <w:r w:rsidRPr="009B29C3">
              <w:rPr>
                <w:szCs w:val="22"/>
              </w:rPr>
              <w:t> </w:t>
            </w:r>
          </w:p>
        </w:tc>
      </w:tr>
      <w:tr w:rsidR="00237F2D" w:rsidRPr="009B29C3" w14:paraId="6C36674E" w14:textId="77777777" w:rsidTr="00B76D75">
        <w:trPr>
          <w:trHeight w:val="300"/>
        </w:trPr>
        <w:tc>
          <w:tcPr>
            <w:tcW w:w="3634" w:type="dxa"/>
            <w:tcBorders>
              <w:top w:val="single" w:sz="6" w:space="0" w:color="auto"/>
              <w:left w:val="single" w:sz="6" w:space="0" w:color="auto"/>
              <w:bottom w:val="nil"/>
              <w:right w:val="single" w:sz="6" w:space="0" w:color="auto"/>
            </w:tcBorders>
            <w:shd w:val="clear" w:color="auto" w:fill="EAEDF1" w:themeFill="text2" w:themeFillTint="1A"/>
            <w:hideMark/>
          </w:tcPr>
          <w:p w14:paraId="6080F750" w14:textId="77777777" w:rsidR="00237F2D" w:rsidRPr="009B29C3" w:rsidRDefault="00237F2D" w:rsidP="00B76D75">
            <w:pPr>
              <w:rPr>
                <w:sz w:val="24"/>
              </w:rPr>
            </w:pPr>
            <w:r w:rsidRPr="009B29C3">
              <w:t>Huvudskyddsombud </w:t>
            </w:r>
          </w:p>
        </w:tc>
        <w:tc>
          <w:tcPr>
            <w:tcW w:w="4722" w:type="dxa"/>
            <w:tcBorders>
              <w:top w:val="single" w:sz="6" w:space="0" w:color="auto"/>
              <w:left w:val="single" w:sz="6" w:space="0" w:color="auto"/>
              <w:bottom w:val="nil"/>
              <w:right w:val="single" w:sz="6" w:space="0" w:color="auto"/>
            </w:tcBorders>
            <w:shd w:val="clear" w:color="auto" w:fill="EAEDF1" w:themeFill="text2" w:themeFillTint="1A"/>
            <w:hideMark/>
          </w:tcPr>
          <w:p w14:paraId="4E9CB0C5" w14:textId="77777777" w:rsidR="00237F2D" w:rsidRPr="009B29C3" w:rsidRDefault="00237F2D" w:rsidP="00B76D75">
            <w:pPr>
              <w:rPr>
                <w:sz w:val="24"/>
              </w:rPr>
            </w:pPr>
            <w:r w:rsidRPr="009B29C3">
              <w:t>Telefon </w:t>
            </w:r>
          </w:p>
        </w:tc>
      </w:tr>
      <w:tr w:rsidR="00237F2D" w:rsidRPr="009B29C3" w14:paraId="5018D942" w14:textId="77777777" w:rsidTr="00B76D75">
        <w:trPr>
          <w:trHeight w:val="435"/>
        </w:trPr>
        <w:tc>
          <w:tcPr>
            <w:tcW w:w="3634" w:type="dxa"/>
            <w:tcBorders>
              <w:top w:val="nil"/>
              <w:left w:val="single" w:sz="6" w:space="0" w:color="auto"/>
              <w:bottom w:val="single" w:sz="6" w:space="0" w:color="auto"/>
              <w:right w:val="single" w:sz="6" w:space="0" w:color="auto"/>
            </w:tcBorders>
            <w:hideMark/>
          </w:tcPr>
          <w:p w14:paraId="7E261132" w14:textId="77777777" w:rsidR="00237F2D" w:rsidRPr="009B29C3" w:rsidRDefault="00237F2D" w:rsidP="00B76D75">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156EA0BB" w14:textId="77777777" w:rsidR="00237F2D" w:rsidRPr="009B29C3" w:rsidRDefault="00237F2D" w:rsidP="00B76D75">
            <w:pPr>
              <w:rPr>
                <w:sz w:val="24"/>
              </w:rPr>
            </w:pPr>
            <w:r w:rsidRPr="009B29C3">
              <w:rPr>
                <w:szCs w:val="22"/>
              </w:rPr>
              <w:t> </w:t>
            </w:r>
          </w:p>
        </w:tc>
      </w:tr>
      <w:tr w:rsidR="00237F2D" w:rsidRPr="009B29C3" w14:paraId="6775E23E" w14:textId="77777777" w:rsidTr="00B76D75">
        <w:trPr>
          <w:trHeight w:val="300"/>
        </w:trPr>
        <w:tc>
          <w:tcPr>
            <w:tcW w:w="3634" w:type="dxa"/>
            <w:tcBorders>
              <w:top w:val="single" w:sz="6" w:space="0" w:color="auto"/>
              <w:left w:val="single" w:sz="6" w:space="0" w:color="auto"/>
              <w:bottom w:val="nil"/>
              <w:right w:val="single" w:sz="6" w:space="0" w:color="auto"/>
            </w:tcBorders>
            <w:shd w:val="clear" w:color="auto" w:fill="EAEDF1" w:themeFill="text2" w:themeFillTint="1A"/>
            <w:hideMark/>
          </w:tcPr>
          <w:p w14:paraId="6453A313" w14:textId="77777777" w:rsidR="00237F2D" w:rsidRPr="009B29C3" w:rsidRDefault="00237F2D" w:rsidP="00B76D75">
            <w:pPr>
              <w:rPr>
                <w:sz w:val="24"/>
              </w:rPr>
            </w:pPr>
            <w:r w:rsidRPr="009B29C3">
              <w:t>Regionalt skyddsombud </w:t>
            </w:r>
          </w:p>
        </w:tc>
        <w:tc>
          <w:tcPr>
            <w:tcW w:w="4722" w:type="dxa"/>
            <w:tcBorders>
              <w:top w:val="single" w:sz="6" w:space="0" w:color="auto"/>
              <w:left w:val="single" w:sz="6" w:space="0" w:color="auto"/>
              <w:bottom w:val="nil"/>
              <w:right w:val="single" w:sz="6" w:space="0" w:color="auto"/>
            </w:tcBorders>
            <w:shd w:val="clear" w:color="auto" w:fill="EAEDF1" w:themeFill="text2" w:themeFillTint="1A"/>
            <w:hideMark/>
          </w:tcPr>
          <w:p w14:paraId="77A3F188" w14:textId="77777777" w:rsidR="00237F2D" w:rsidRPr="009B29C3" w:rsidRDefault="00237F2D" w:rsidP="00B76D75">
            <w:pPr>
              <w:rPr>
                <w:sz w:val="24"/>
              </w:rPr>
            </w:pPr>
            <w:r w:rsidRPr="009B29C3">
              <w:t>Telefon </w:t>
            </w:r>
          </w:p>
        </w:tc>
      </w:tr>
      <w:tr w:rsidR="00237F2D" w:rsidRPr="009B29C3" w14:paraId="34D5E6F9" w14:textId="77777777" w:rsidTr="00B76D75">
        <w:trPr>
          <w:trHeight w:val="60"/>
        </w:trPr>
        <w:tc>
          <w:tcPr>
            <w:tcW w:w="3634" w:type="dxa"/>
            <w:tcBorders>
              <w:top w:val="nil"/>
              <w:left w:val="single" w:sz="6" w:space="0" w:color="auto"/>
              <w:bottom w:val="single" w:sz="6" w:space="0" w:color="auto"/>
              <w:right w:val="single" w:sz="6" w:space="0" w:color="auto"/>
            </w:tcBorders>
            <w:hideMark/>
          </w:tcPr>
          <w:p w14:paraId="30755DD5" w14:textId="77777777" w:rsidR="00237F2D" w:rsidRPr="009B29C3" w:rsidRDefault="00237F2D" w:rsidP="00B76D75">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219D9124" w14:textId="77777777" w:rsidR="00237F2D" w:rsidRPr="009B29C3" w:rsidRDefault="00237F2D" w:rsidP="00B76D75">
            <w:pPr>
              <w:rPr>
                <w:sz w:val="24"/>
              </w:rPr>
            </w:pPr>
            <w:r w:rsidRPr="009B29C3">
              <w:rPr>
                <w:szCs w:val="22"/>
              </w:rPr>
              <w:t> </w:t>
            </w:r>
          </w:p>
        </w:tc>
      </w:tr>
      <w:tr w:rsidR="00237F2D" w:rsidRPr="009B29C3" w14:paraId="1BAEC1CF" w14:textId="77777777" w:rsidTr="00B76D75">
        <w:trPr>
          <w:trHeight w:val="435"/>
        </w:trPr>
        <w:tc>
          <w:tcPr>
            <w:tcW w:w="3634" w:type="dxa"/>
            <w:tcBorders>
              <w:top w:val="nil"/>
              <w:left w:val="single" w:sz="6" w:space="0" w:color="auto"/>
              <w:bottom w:val="single" w:sz="6" w:space="0" w:color="auto"/>
              <w:right w:val="single" w:sz="6" w:space="0" w:color="auto"/>
            </w:tcBorders>
            <w:hideMark/>
          </w:tcPr>
          <w:p w14:paraId="0D0AB095" w14:textId="77777777" w:rsidR="00237F2D" w:rsidRPr="009B29C3" w:rsidRDefault="00237F2D" w:rsidP="00B76D75">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E24FA99" w14:textId="77777777" w:rsidR="00237F2D" w:rsidRPr="009B29C3" w:rsidRDefault="00237F2D" w:rsidP="00B76D75">
            <w:pPr>
              <w:rPr>
                <w:sz w:val="24"/>
              </w:rPr>
            </w:pPr>
            <w:r w:rsidRPr="009B29C3">
              <w:rPr>
                <w:szCs w:val="22"/>
              </w:rPr>
              <w:t> </w:t>
            </w:r>
          </w:p>
        </w:tc>
      </w:tr>
      <w:tr w:rsidR="00237F2D" w:rsidRPr="009B29C3" w14:paraId="1AB04BC9" w14:textId="77777777" w:rsidTr="00B76D75">
        <w:trPr>
          <w:trHeight w:val="300"/>
        </w:trPr>
        <w:tc>
          <w:tcPr>
            <w:tcW w:w="3634" w:type="dxa"/>
            <w:tcBorders>
              <w:top w:val="single" w:sz="6" w:space="0" w:color="auto"/>
              <w:left w:val="single" w:sz="6" w:space="0" w:color="auto"/>
              <w:bottom w:val="nil"/>
              <w:right w:val="single" w:sz="6" w:space="0" w:color="auto"/>
            </w:tcBorders>
            <w:shd w:val="clear" w:color="auto" w:fill="EAEDF1" w:themeFill="text2" w:themeFillTint="1A"/>
            <w:hideMark/>
          </w:tcPr>
          <w:p w14:paraId="1A4DF05A" w14:textId="77777777" w:rsidR="00237F2D" w:rsidRPr="009B29C3" w:rsidRDefault="00237F2D" w:rsidP="00B76D75">
            <w:pPr>
              <w:rPr>
                <w:sz w:val="24"/>
              </w:rPr>
            </w:pPr>
            <w:r w:rsidRPr="009B29C3">
              <w:t>Sakkunnig inom arbetsmiljöområdet </w:t>
            </w:r>
          </w:p>
        </w:tc>
        <w:tc>
          <w:tcPr>
            <w:tcW w:w="4722" w:type="dxa"/>
            <w:tcBorders>
              <w:top w:val="single" w:sz="6" w:space="0" w:color="auto"/>
              <w:left w:val="single" w:sz="6" w:space="0" w:color="auto"/>
              <w:bottom w:val="nil"/>
              <w:right w:val="single" w:sz="6" w:space="0" w:color="auto"/>
            </w:tcBorders>
            <w:shd w:val="clear" w:color="auto" w:fill="EAEDF1" w:themeFill="text2" w:themeFillTint="1A"/>
            <w:hideMark/>
          </w:tcPr>
          <w:p w14:paraId="3B0A717B" w14:textId="77777777" w:rsidR="00237F2D" w:rsidRPr="009B29C3" w:rsidRDefault="00237F2D" w:rsidP="00B76D75">
            <w:pPr>
              <w:rPr>
                <w:sz w:val="24"/>
              </w:rPr>
            </w:pPr>
            <w:r w:rsidRPr="009B29C3">
              <w:t>Telefon </w:t>
            </w:r>
          </w:p>
        </w:tc>
      </w:tr>
      <w:tr w:rsidR="00237F2D" w:rsidRPr="009B29C3" w14:paraId="3720DCEF" w14:textId="77777777" w:rsidTr="00B76D75">
        <w:trPr>
          <w:trHeight w:val="300"/>
        </w:trPr>
        <w:tc>
          <w:tcPr>
            <w:tcW w:w="3634" w:type="dxa"/>
            <w:tcBorders>
              <w:top w:val="nil"/>
              <w:left w:val="single" w:sz="6" w:space="0" w:color="auto"/>
              <w:bottom w:val="single" w:sz="6" w:space="0" w:color="auto"/>
              <w:right w:val="single" w:sz="6" w:space="0" w:color="auto"/>
            </w:tcBorders>
            <w:hideMark/>
          </w:tcPr>
          <w:p w14:paraId="78581829" w14:textId="77777777" w:rsidR="00237F2D" w:rsidRPr="009B29C3" w:rsidRDefault="00237F2D" w:rsidP="00B76D75">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6A3DB4C" w14:textId="77777777" w:rsidR="00237F2D" w:rsidRPr="009B29C3" w:rsidRDefault="00237F2D" w:rsidP="00B76D75">
            <w:pPr>
              <w:rPr>
                <w:sz w:val="24"/>
              </w:rPr>
            </w:pPr>
            <w:r w:rsidRPr="009B29C3">
              <w:rPr>
                <w:szCs w:val="22"/>
              </w:rPr>
              <w:t> </w:t>
            </w:r>
          </w:p>
        </w:tc>
      </w:tr>
      <w:tr w:rsidR="00237F2D" w:rsidRPr="009B29C3" w14:paraId="62D5FA1C" w14:textId="77777777" w:rsidTr="00B76D75">
        <w:trPr>
          <w:trHeight w:val="300"/>
        </w:trPr>
        <w:tc>
          <w:tcPr>
            <w:tcW w:w="8356" w:type="dxa"/>
            <w:gridSpan w:val="2"/>
            <w:tcBorders>
              <w:top w:val="single" w:sz="6" w:space="0" w:color="auto"/>
              <w:left w:val="single" w:sz="6" w:space="0" w:color="auto"/>
              <w:bottom w:val="single" w:sz="6" w:space="0" w:color="auto"/>
              <w:right w:val="single" w:sz="6" w:space="0" w:color="auto"/>
            </w:tcBorders>
            <w:shd w:val="clear" w:color="auto" w:fill="EAEDF1" w:themeFill="text2" w:themeFillTint="1A"/>
            <w:hideMark/>
          </w:tcPr>
          <w:p w14:paraId="02C88D00" w14:textId="77777777" w:rsidR="00237F2D" w:rsidRPr="009B29C3" w:rsidRDefault="00237F2D" w:rsidP="00B76D75">
            <w:pPr>
              <w:rPr>
                <w:sz w:val="24"/>
              </w:rPr>
            </w:pPr>
            <w:r w:rsidRPr="009B29C3">
              <w:t xml:space="preserve">Skyddsronder </w:t>
            </w:r>
            <w:r w:rsidRPr="009B29C3">
              <w:rPr>
                <w:sz w:val="18"/>
                <w:szCs w:val="18"/>
              </w:rPr>
              <w:t>(När och hur ofta genomförs skyddsrond på arbetsplatsen</w:t>
            </w:r>
            <w:r>
              <w:rPr>
                <w:sz w:val="18"/>
                <w:szCs w:val="18"/>
              </w:rPr>
              <w:t>)</w:t>
            </w:r>
            <w:r w:rsidRPr="009B29C3">
              <w:rPr>
                <w:sz w:val="18"/>
                <w:szCs w:val="18"/>
              </w:rPr>
              <w:t> </w:t>
            </w:r>
          </w:p>
        </w:tc>
      </w:tr>
      <w:tr w:rsidR="00237F2D" w:rsidRPr="009B29C3" w14:paraId="1676A9C5" w14:textId="77777777" w:rsidTr="00B76D75">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45E8FE75" w14:textId="77777777" w:rsidR="00237F2D" w:rsidRPr="009B29C3" w:rsidRDefault="00237F2D" w:rsidP="00B76D75">
            <w:pPr>
              <w:rPr>
                <w:sz w:val="24"/>
              </w:rPr>
            </w:pPr>
            <w:r w:rsidRPr="009B29C3">
              <w:rPr>
                <w:szCs w:val="22"/>
              </w:rPr>
              <w:t> </w:t>
            </w:r>
          </w:p>
        </w:tc>
      </w:tr>
    </w:tbl>
    <w:p w14:paraId="615BA72F" w14:textId="77777777" w:rsidR="00237F2D" w:rsidRPr="009B29C3" w:rsidRDefault="00237F2D" w:rsidP="00237F2D">
      <w:pPr>
        <w:spacing w:line="240" w:lineRule="auto"/>
        <w:textAlignment w:val="baseline"/>
        <w:rPr>
          <w:rFonts w:ascii="Open Sans" w:hAnsi="Open Sans" w:cs="Open Sans"/>
          <w:sz w:val="28"/>
          <w:szCs w:val="28"/>
        </w:rPr>
      </w:pPr>
    </w:p>
    <w:p w14:paraId="14298DE5" w14:textId="77777777" w:rsidR="00237F2D" w:rsidRPr="009B29C3" w:rsidRDefault="00237F2D" w:rsidP="00237F2D">
      <w:pPr>
        <w:rPr>
          <w:rFonts w:ascii="Open Sans" w:hAnsi="Open Sans" w:cs="Open Sans"/>
          <w:sz w:val="28"/>
          <w:szCs w:val="28"/>
        </w:rPr>
      </w:pPr>
      <w:r w:rsidRPr="009B29C3">
        <w:rPr>
          <w:rFonts w:ascii="Open Sans" w:hAnsi="Open Sans" w:cs="Open Sans"/>
          <w:sz w:val="28"/>
          <w:szCs w:val="28"/>
        </w:rPr>
        <w:br w:type="page"/>
      </w:r>
    </w:p>
    <w:p w14:paraId="1935392D" w14:textId="77777777" w:rsidR="00237F2D" w:rsidRDefault="00237F2D" w:rsidP="00237F2D">
      <w:pPr>
        <w:pStyle w:val="Rubrik1"/>
      </w:pPr>
      <w:bookmarkStart w:id="10" w:name="_Toc194830133"/>
      <w:bookmarkStart w:id="11" w:name="_Toc193987551"/>
      <w:bookmarkStart w:id="12" w:name="_Toc194334856"/>
      <w:r>
        <w:lastRenderedPageBreak/>
        <w:t>Projektet</w:t>
      </w:r>
      <w:bookmarkEnd w:id="10"/>
    </w:p>
    <w:p w14:paraId="29DF228E" w14:textId="77777777" w:rsidR="00237F2D" w:rsidRDefault="00237F2D" w:rsidP="00237F2D">
      <w:r>
        <w:t>Projektet omfattar:</w:t>
      </w:r>
    </w:p>
    <w:p w14:paraId="703D65B1" w14:textId="77777777" w:rsidR="00237F2D" w:rsidRPr="000F4619" w:rsidRDefault="00237F2D" w:rsidP="00237F2D">
      <w:r>
        <w:br/>
      </w:r>
    </w:p>
    <w:p w14:paraId="7E733BC5" w14:textId="77777777" w:rsidR="00237F2D" w:rsidRDefault="00237F2D" w:rsidP="00237F2D">
      <w:pPr>
        <w:pStyle w:val="Rubrik1"/>
      </w:pPr>
      <w:bookmarkStart w:id="13" w:name="_Toc194830134"/>
      <w:r>
        <w:t>Styrning av arbetsmiljöarbetet</w:t>
      </w:r>
      <w:bookmarkEnd w:id="11"/>
      <w:bookmarkEnd w:id="13"/>
    </w:p>
    <w:p w14:paraId="25C8FA2A" w14:textId="77777777" w:rsidR="00237F2D" w:rsidRPr="007D77A4" w:rsidRDefault="00237F2D" w:rsidP="00237F2D">
      <w:pPr>
        <w:pStyle w:val="Rubrik2"/>
      </w:pPr>
      <w:bookmarkStart w:id="14" w:name="_Toc193987552"/>
      <w:bookmarkStart w:id="15" w:name="_Toc194830135"/>
      <w:r w:rsidRPr="007D77A4">
        <w:t>Lagar och krav</w:t>
      </w:r>
      <w:bookmarkEnd w:id="14"/>
      <w:bookmarkEnd w:id="15"/>
    </w:p>
    <w:p w14:paraId="2A31F201" w14:textId="77777777" w:rsidR="00237F2D" w:rsidRDefault="00237F2D" w:rsidP="00237F2D">
      <w:pPr>
        <w:pStyle w:val="Brdtext"/>
      </w:pPr>
      <w:r>
        <w:t>Varje entreprenör</w:t>
      </w:r>
      <w:r w:rsidRPr="00AD62B4">
        <w:t xml:space="preserve"> ansvarar för att tillämpliga lagar, förordningar och föreskrifter avseende arbetsmiljö identifieras och efterlevs.</w:t>
      </w:r>
    </w:p>
    <w:p w14:paraId="591DD48C" w14:textId="77777777" w:rsidR="00237F2D" w:rsidRPr="006A2FE1" w:rsidRDefault="00237F2D" w:rsidP="00237F2D">
      <w:pPr>
        <w:pStyle w:val="Rubrik2"/>
      </w:pPr>
      <w:bookmarkStart w:id="16" w:name="_Toc193987553"/>
      <w:bookmarkStart w:id="17" w:name="_Toc194830136"/>
      <w:r w:rsidRPr="00862909">
        <w:t>Arbetsberedningar</w:t>
      </w:r>
      <w:r w:rsidRPr="006A2FE1">
        <w:t>/Arbetsinstruktioner</w:t>
      </w:r>
      <w:bookmarkEnd w:id="16"/>
      <w:bookmarkEnd w:id="17"/>
    </w:p>
    <w:p w14:paraId="686FE3EF" w14:textId="77777777" w:rsidR="00237F2D" w:rsidRDefault="00237F2D" w:rsidP="00237F2D">
      <w:pPr>
        <w:pStyle w:val="Brdtext"/>
      </w:pPr>
      <w:r>
        <w:t>Entreprenörer på arbetsplatsen</w:t>
      </w:r>
      <w:r w:rsidRPr="00AD62B4">
        <w:t xml:space="preserve"> </w:t>
      </w:r>
      <w:r>
        <w:t>ska</w:t>
      </w:r>
      <w:r w:rsidRPr="00AD62B4">
        <w:t xml:space="preserve"> genomföra arbetsberedningar, dvs. planering och genomgång av arbetsmoment med berörd personal, inför alla nya eller speciellt komplicerade tekniska moment som kan vara särskilt känsliga eller riskabla. Arbetsberedningar </w:t>
      </w:r>
      <w:r>
        <w:t>ska</w:t>
      </w:r>
      <w:r w:rsidRPr="00AD62B4">
        <w:t xml:space="preserve"> dokumenteras, </w:t>
      </w:r>
      <w:r>
        <w:t>delges</w:t>
      </w:r>
      <w:r w:rsidRPr="00AD62B4">
        <w:t xml:space="preserve"> beställaren och berörd personal innan aktuellt arbetsmoment påbörjas. </w:t>
      </w:r>
    </w:p>
    <w:p w14:paraId="2788494D" w14:textId="77777777" w:rsidR="00237F2D" w:rsidRDefault="00237F2D" w:rsidP="00237F2D">
      <w:pPr>
        <w:pStyle w:val="Brdtext"/>
      </w:pPr>
      <w:r w:rsidRPr="00AD62B4">
        <w:t xml:space="preserve">I arbetsberedningen </w:t>
      </w:r>
      <w:r>
        <w:t>ska</w:t>
      </w:r>
      <w:r w:rsidRPr="00AD62B4">
        <w:t xml:space="preserve"> ingå identifiering av arbetsmiljörisker kopplade till den aktuella aktiviteten, samt planering av skyddsåtgärder.</w:t>
      </w:r>
      <w:r>
        <w:t xml:space="preserve"> </w:t>
      </w:r>
      <w:r w:rsidRPr="00861D1D">
        <w:t xml:space="preserve">Arbetsberedningen </w:t>
      </w:r>
      <w:r>
        <w:t>ska</w:t>
      </w:r>
      <w:r w:rsidRPr="00861D1D">
        <w:t xml:space="preserve"> vara så pass detaljerad att den kan användas som checklista över de riskfyllda momenten som måste utföras vid respektive arbetsmoment. </w:t>
      </w:r>
    </w:p>
    <w:p w14:paraId="3270E404" w14:textId="77777777" w:rsidR="00237F2D" w:rsidRDefault="00237F2D" w:rsidP="00237F2D">
      <w:pPr>
        <w:pStyle w:val="Brdtext"/>
      </w:pPr>
      <w:r w:rsidRPr="00AD62B4">
        <w:t xml:space="preserve">Entreprenören </w:t>
      </w:r>
      <w:r>
        <w:t>ska</w:t>
      </w:r>
      <w:r w:rsidRPr="00AD62B4">
        <w:t xml:space="preserve"> systematiskt kontrollera att det egna arbetet utförs enligt överenskommen arbetsberedning. Egenkontrollen </w:t>
      </w:r>
      <w:r>
        <w:t>ska</w:t>
      </w:r>
      <w:r w:rsidRPr="00AD62B4">
        <w:t xml:space="preserve"> dokumenteras skriftligen och redovisas för beställaren. Det </w:t>
      </w:r>
      <w:r>
        <w:t>ska</w:t>
      </w:r>
      <w:r w:rsidRPr="00AD62B4">
        <w:t xml:space="preserve"> kunna verifieras att identifierade arbetsmiljörisker har hanterats. </w:t>
      </w:r>
    </w:p>
    <w:p w14:paraId="2FE84D83" w14:textId="77777777" w:rsidR="00237F2D" w:rsidRDefault="00237F2D" w:rsidP="00237F2D">
      <w:pPr>
        <w:pStyle w:val="Brdtext"/>
      </w:pPr>
      <w:r>
        <w:t>Arbetsledare för respektive UE ska göra en arbetsberedning med tillhörande riskanalys samt ha genomgång med BAS-U om denna. Denna ska signeras av båda parter. Genomgång av arbetsberedning görs sedan med berörd personal, inkl. signering. Enklare arbetsmoment kan riskanalys göras av enskilda medarbetare ev. med förtryckta block eller app.</w:t>
      </w:r>
    </w:p>
    <w:p w14:paraId="7DF26F2E" w14:textId="77777777" w:rsidR="00237F2D" w:rsidRPr="007D77A4" w:rsidRDefault="00237F2D" w:rsidP="00237F2D">
      <w:pPr>
        <w:pStyle w:val="Rubrik2"/>
      </w:pPr>
      <w:bookmarkStart w:id="18" w:name="_Toc193987554"/>
      <w:bookmarkStart w:id="19" w:name="_Toc194830137"/>
      <w:r w:rsidRPr="00FF4E25">
        <w:t>Utbildning</w:t>
      </w:r>
      <w:r w:rsidRPr="007D77A4">
        <w:t xml:space="preserve"> och Kompetens</w:t>
      </w:r>
      <w:bookmarkEnd w:id="18"/>
      <w:bookmarkEnd w:id="19"/>
    </w:p>
    <w:p w14:paraId="58A03AAF" w14:textId="77777777" w:rsidR="00237F2D" w:rsidRDefault="00237F2D" w:rsidP="00237F2D">
      <w:pPr>
        <w:pStyle w:val="Brdtext"/>
      </w:pPr>
      <w:r w:rsidRPr="00AD62B4">
        <w:t xml:space="preserve">Alla som arbetar på platsen ska ha genomgått de </w:t>
      </w:r>
      <w:r>
        <w:t>aktuella</w:t>
      </w:r>
      <w:r w:rsidRPr="00AD62B4">
        <w:t xml:space="preserve"> utbildningar som kan gälla för just den arbetsplatsen</w:t>
      </w:r>
      <w:r>
        <w:t xml:space="preserve"> och de arbetsmoment som ska utföras</w:t>
      </w:r>
      <w:r w:rsidRPr="00AD62B4">
        <w:t>.</w:t>
      </w:r>
    </w:p>
    <w:p w14:paraId="15F838E6" w14:textId="77777777" w:rsidR="00237F2D" w:rsidRPr="00AE4E9A" w:rsidRDefault="00237F2D" w:rsidP="00237F2D">
      <w:pPr>
        <w:pStyle w:val="Rubrik2"/>
      </w:pPr>
      <w:bookmarkStart w:id="20" w:name="_Toc193987556"/>
      <w:bookmarkStart w:id="21" w:name="_Toc194830138"/>
      <w:r w:rsidRPr="00AE4E9A">
        <w:t>Byggarbetsmiljöarbete och samordningsmöten</w:t>
      </w:r>
      <w:bookmarkEnd w:id="20"/>
      <w:bookmarkEnd w:id="21"/>
    </w:p>
    <w:p w14:paraId="6EAB838D" w14:textId="77777777" w:rsidR="00237F2D" w:rsidRPr="00751393" w:rsidRDefault="00237F2D" w:rsidP="00237F2D">
      <w:pPr>
        <w:pStyle w:val="Brdtext"/>
      </w:pPr>
      <w:r w:rsidRPr="00AE4E9A">
        <w:t>Innan arbete påbörjas av entreprenör första gången i projektet ska BAS-U ge klartecken för start. Rutinerna för hur detta ska ske bestäms av BAS-U. Bilaga kan användas för dokumentation av givna klartecken.</w:t>
      </w:r>
    </w:p>
    <w:p w14:paraId="44E2BAAC" w14:textId="77777777" w:rsidR="00237F2D" w:rsidRPr="006A2FE1" w:rsidRDefault="00237F2D" w:rsidP="00237F2D">
      <w:pPr>
        <w:pStyle w:val="Rubrik3"/>
      </w:pPr>
      <w:bookmarkStart w:id="22" w:name="_Toc193987557"/>
      <w:bookmarkStart w:id="23" w:name="_Toc194830139"/>
      <w:r w:rsidRPr="00BB31DC">
        <w:t>Samordningsmöten</w:t>
      </w:r>
      <w:r w:rsidRPr="006A2FE1">
        <w:t xml:space="preserve"> då byggarbete sker </w:t>
      </w:r>
      <w:r>
        <w:t xml:space="preserve">på </w:t>
      </w:r>
      <w:r w:rsidRPr="006A2FE1">
        <w:t>fasta</w:t>
      </w:r>
      <w:r>
        <w:t>/tillfälliga driftställen</w:t>
      </w:r>
      <w:bookmarkEnd w:id="22"/>
      <w:bookmarkEnd w:id="23"/>
    </w:p>
    <w:p w14:paraId="49203B77" w14:textId="77777777" w:rsidR="00237F2D" w:rsidRDefault="00237F2D" w:rsidP="00237F2D">
      <w:pPr>
        <w:pStyle w:val="Brdtext"/>
      </w:pPr>
      <w:r>
        <w:t xml:space="preserve">Om byggarbetsplatsen är inom ett fast eller tillfälligt driftställe ska BAS-U delta på samordningsmöten. </w:t>
      </w:r>
      <w:r w:rsidRPr="00AD62B4">
        <w:t xml:space="preserve">Med vilken frekvens samordningsmöten genomförs fastställs av </w:t>
      </w:r>
      <w:r w:rsidRPr="00AD62B4">
        <w:lastRenderedPageBreak/>
        <w:t>samordningsansvarig för fasta</w:t>
      </w:r>
      <w:r>
        <w:t>/tillfälliga</w:t>
      </w:r>
      <w:r w:rsidRPr="00AD62B4">
        <w:t xml:space="preserve"> driftstället utifrån arbetsplatsens storlek, karaktär och utformning. </w:t>
      </w:r>
    </w:p>
    <w:p w14:paraId="74961C0B" w14:textId="77777777" w:rsidR="00237F2D" w:rsidRPr="006F55B8" w:rsidRDefault="00237F2D" w:rsidP="00237F2D">
      <w:pPr>
        <w:pStyle w:val="Rubrik4"/>
      </w:pPr>
      <w:r w:rsidRPr="006F55B8">
        <w:t>Samordning med fast driftställe</w:t>
      </w:r>
    </w:p>
    <w:p w14:paraId="3DBECDB4" w14:textId="77777777" w:rsidR="00237F2D" w:rsidRPr="009B29C3" w:rsidRDefault="00237F2D" w:rsidP="00237F2D">
      <w:r w:rsidRPr="009B29C3">
        <w:t>Samordning bör som minst ske genom kontakt med avdelningschef eller annan samordningsansvarig på fast driftställe. Minst 5 arbetsdagar innan arbetet ska utföras.</w:t>
      </w:r>
    </w:p>
    <w:p w14:paraId="5BE64808" w14:textId="77777777" w:rsidR="00237F2D" w:rsidRDefault="00237F2D" w:rsidP="00237F2D">
      <w:r w:rsidRPr="009B29C3">
        <w:t xml:space="preserve">Informera och ha en dialog om: </w:t>
      </w:r>
    </w:p>
    <w:p w14:paraId="2C664C59" w14:textId="77777777" w:rsidR="00237F2D" w:rsidRDefault="00237F2D" w:rsidP="00237F2D">
      <w:pPr>
        <w:pStyle w:val="Liststycke"/>
        <w:numPr>
          <w:ilvl w:val="0"/>
          <w:numId w:val="24"/>
        </w:numPr>
      </w:pPr>
      <w:r w:rsidRPr="00795BC8">
        <w:t xml:space="preserve">Vilken </w:t>
      </w:r>
      <w:r w:rsidRPr="00795BC8">
        <w:rPr>
          <w:u w:val="single"/>
        </w:rPr>
        <w:t xml:space="preserve">typ av arbete </w:t>
      </w:r>
      <w:r w:rsidRPr="00795BC8">
        <w:t>som ska utföras.</w:t>
      </w:r>
    </w:p>
    <w:p w14:paraId="6B8BCC52" w14:textId="77777777" w:rsidR="00237F2D" w:rsidRPr="00795BC8" w:rsidRDefault="00237F2D" w:rsidP="00237F2D">
      <w:pPr>
        <w:pStyle w:val="Liststycke"/>
        <w:numPr>
          <w:ilvl w:val="0"/>
          <w:numId w:val="24"/>
        </w:numPr>
      </w:pPr>
      <w:r w:rsidRPr="00795BC8">
        <w:t xml:space="preserve">Under vilken </w:t>
      </w:r>
      <w:r w:rsidRPr="00795BC8">
        <w:rPr>
          <w:u w:val="single"/>
        </w:rPr>
        <w:t>tidperiod</w:t>
      </w:r>
      <w:r>
        <w:rPr>
          <w:u w:val="single"/>
        </w:rPr>
        <w:t xml:space="preserve"> som</w:t>
      </w:r>
      <w:r w:rsidRPr="00795BC8">
        <w:t xml:space="preserve"> arbetet ska utföras.  </w:t>
      </w:r>
    </w:p>
    <w:p w14:paraId="6D2A4565" w14:textId="77777777" w:rsidR="00237F2D" w:rsidRPr="00795BC8" w:rsidRDefault="00237F2D" w:rsidP="00237F2D">
      <w:pPr>
        <w:pStyle w:val="Liststycke"/>
        <w:numPr>
          <w:ilvl w:val="0"/>
          <w:numId w:val="24"/>
        </w:numPr>
      </w:pPr>
      <w:r w:rsidRPr="00795BC8">
        <w:t xml:space="preserve">Vilka </w:t>
      </w:r>
      <w:r w:rsidRPr="00795BC8">
        <w:rPr>
          <w:u w:val="single"/>
        </w:rPr>
        <w:t>risker finns inom det</w:t>
      </w:r>
      <w:r w:rsidRPr="00795BC8">
        <w:t xml:space="preserve"> fast driftställe som kan påverka utförare/entreprenör?</w:t>
      </w:r>
    </w:p>
    <w:p w14:paraId="09B52B35" w14:textId="77777777" w:rsidR="00237F2D" w:rsidRPr="00795BC8" w:rsidRDefault="00237F2D" w:rsidP="00237F2D">
      <w:pPr>
        <w:pStyle w:val="Liststycke"/>
        <w:numPr>
          <w:ilvl w:val="0"/>
          <w:numId w:val="24"/>
        </w:numPr>
      </w:pPr>
      <w:r w:rsidRPr="00795BC8">
        <w:t xml:space="preserve">Vilka </w:t>
      </w:r>
      <w:r w:rsidRPr="00795BC8">
        <w:rPr>
          <w:u w:val="single"/>
        </w:rPr>
        <w:t>risker finns inom det</w:t>
      </w:r>
      <w:r w:rsidRPr="00795BC8">
        <w:t xml:space="preserve"> fast driftställe som kan påverka utförare/entreprenör?</w:t>
      </w:r>
    </w:p>
    <w:p w14:paraId="064738F2" w14:textId="77777777" w:rsidR="00237F2D" w:rsidRDefault="00237F2D" w:rsidP="00237F2D">
      <w:pPr>
        <w:pStyle w:val="Liststycke"/>
        <w:numPr>
          <w:ilvl w:val="0"/>
          <w:numId w:val="24"/>
        </w:numPr>
      </w:pPr>
      <w:r w:rsidRPr="00795BC8">
        <w:t>Finns särskilda krav på det fasta driftstället som utförare/entreprenör ska känna till och anpassa arbetet utifrån.</w:t>
      </w:r>
    </w:p>
    <w:p w14:paraId="7560413A" w14:textId="77777777" w:rsidR="00237F2D" w:rsidRPr="007D77A4" w:rsidRDefault="00237F2D" w:rsidP="00237F2D">
      <w:pPr>
        <w:pStyle w:val="Rubrik2"/>
      </w:pPr>
      <w:bookmarkStart w:id="24" w:name="_Toc193987558"/>
      <w:bookmarkStart w:id="25" w:name="_Toc194830140"/>
      <w:r w:rsidRPr="00B45C6E">
        <w:t>Kontroll</w:t>
      </w:r>
      <w:r w:rsidRPr="007D77A4">
        <w:t xml:space="preserve"> och Uppföljning</w:t>
      </w:r>
      <w:bookmarkEnd w:id="24"/>
      <w:bookmarkEnd w:id="25"/>
    </w:p>
    <w:p w14:paraId="08B33972" w14:textId="77777777" w:rsidR="00237F2D" w:rsidRPr="00AD62B4" w:rsidRDefault="00237F2D" w:rsidP="00237F2D">
      <w:pPr>
        <w:pStyle w:val="Brdtext"/>
      </w:pPr>
      <w:r w:rsidRPr="00AD62B4">
        <w:t xml:space="preserve">Kontroll och </w:t>
      </w:r>
      <w:r>
        <w:t>uppföljning av arbetsmiljöarbetet</w:t>
      </w:r>
      <w:r w:rsidRPr="00AD62B4">
        <w:t xml:space="preserve"> sker genom:</w:t>
      </w:r>
    </w:p>
    <w:p w14:paraId="5EAF8921" w14:textId="77777777" w:rsidR="00237F2D" w:rsidRPr="00152F0D" w:rsidRDefault="00237F2D" w:rsidP="00237F2D">
      <w:pPr>
        <w:pStyle w:val="Liststycke"/>
        <w:numPr>
          <w:ilvl w:val="0"/>
          <w:numId w:val="29"/>
        </w:numPr>
      </w:pPr>
      <w:r w:rsidRPr="00152F0D">
        <w:t>Egenkontrolldokument</w:t>
      </w:r>
    </w:p>
    <w:p w14:paraId="0F2C921B" w14:textId="77777777" w:rsidR="00237F2D" w:rsidRPr="00152F0D" w:rsidRDefault="00237F2D" w:rsidP="00237F2D">
      <w:pPr>
        <w:pStyle w:val="Liststycke"/>
        <w:numPr>
          <w:ilvl w:val="0"/>
          <w:numId w:val="29"/>
        </w:numPr>
      </w:pPr>
      <w:r w:rsidRPr="00152F0D">
        <w:t>Skyddsronder</w:t>
      </w:r>
    </w:p>
    <w:p w14:paraId="3BEDC47D" w14:textId="77777777" w:rsidR="00237F2D" w:rsidRPr="00152F0D" w:rsidRDefault="00237F2D" w:rsidP="00237F2D">
      <w:pPr>
        <w:pStyle w:val="Liststycke"/>
        <w:numPr>
          <w:ilvl w:val="0"/>
          <w:numId w:val="29"/>
        </w:numPr>
      </w:pPr>
      <w:r w:rsidRPr="00152F0D">
        <w:t>Arbetsberedningar</w:t>
      </w:r>
    </w:p>
    <w:p w14:paraId="2B97CF78" w14:textId="77777777" w:rsidR="00237F2D" w:rsidRDefault="00237F2D" w:rsidP="00237F2D">
      <w:pPr>
        <w:pStyle w:val="Brdtext"/>
      </w:pPr>
      <w:r>
        <w:t xml:space="preserve">Entreprenören ansvarar för dokumentation och ska delge den till beställaren om denne efterfrågar den. </w:t>
      </w:r>
    </w:p>
    <w:p w14:paraId="79FF032F" w14:textId="77777777" w:rsidR="00237F2D" w:rsidRPr="007D77A4" w:rsidRDefault="00237F2D" w:rsidP="00237F2D">
      <w:pPr>
        <w:pStyle w:val="Rubrik3"/>
      </w:pPr>
      <w:bookmarkStart w:id="26" w:name="_Toc193987559"/>
      <w:bookmarkStart w:id="27" w:name="_Toc194830141"/>
      <w:r w:rsidRPr="00283B23">
        <w:t>Skyddsronder</w:t>
      </w:r>
      <w:bookmarkEnd w:id="26"/>
      <w:bookmarkEnd w:id="27"/>
    </w:p>
    <w:p w14:paraId="472A250C" w14:textId="77777777" w:rsidR="00237F2D" w:rsidRPr="00B7378D" w:rsidRDefault="00237F2D" w:rsidP="00237F2D">
      <w:r w:rsidRPr="00B7378D">
        <w:t>Genomförs</w:t>
      </w:r>
      <w:r>
        <w:t xml:space="preserve"> minst</w:t>
      </w:r>
      <w:r w:rsidRPr="00B7378D">
        <w:t xml:space="preserve"> var 14:e dag,</w:t>
      </w:r>
      <w:r>
        <w:t xml:space="preserve"> b</w:t>
      </w:r>
      <w:r w:rsidRPr="00B7378D">
        <w:t xml:space="preserve">eroende på projektets intensitet kan det behöva ske oftare. </w:t>
      </w:r>
      <w:r>
        <w:t xml:space="preserve">BAS-U är </w:t>
      </w:r>
      <w:r w:rsidRPr="00B7378D">
        <w:t>sammankallande</w:t>
      </w:r>
      <w:r>
        <w:t xml:space="preserve"> och beställaren ska beredas möjlighet att delta. K</w:t>
      </w:r>
      <w:r w:rsidRPr="00B7378D">
        <w:t xml:space="preserve">opia på protokoll skickas till </w:t>
      </w:r>
      <w:r>
        <w:t>beställaren.</w:t>
      </w:r>
    </w:p>
    <w:p w14:paraId="36DC2AAE" w14:textId="77777777" w:rsidR="00237F2D" w:rsidRDefault="00237F2D" w:rsidP="00237F2D">
      <w:pPr>
        <w:pStyle w:val="Rubrik1"/>
      </w:pPr>
      <w:bookmarkStart w:id="28" w:name="_Toc194830142"/>
      <w:r>
        <w:t>Allmänna</w:t>
      </w:r>
      <w:r w:rsidRPr="00C84241">
        <w:t xml:space="preserve"> ordning</w:t>
      </w:r>
      <w:r>
        <w:t>s-</w:t>
      </w:r>
      <w:r w:rsidRPr="00C84241">
        <w:t xml:space="preserve"> och skyddsregler</w:t>
      </w:r>
      <w:bookmarkEnd w:id="12"/>
      <w:bookmarkEnd w:id="28"/>
      <w:r w:rsidRPr="00C84241">
        <w:t> </w:t>
      </w:r>
    </w:p>
    <w:p w14:paraId="375E2F93" w14:textId="77777777" w:rsidR="00237F2D" w:rsidRDefault="00237F2D" w:rsidP="00237F2D">
      <w:r>
        <w:t>Förutom gällande lag, förordningar, föreskrifter och avtal gäller följande ordnings- och skyddsregler på Region Västerbottens.</w:t>
      </w:r>
    </w:p>
    <w:p w14:paraId="3353F67E" w14:textId="77777777" w:rsidR="00237F2D" w:rsidRDefault="00237F2D" w:rsidP="00237F2D">
      <w:r w:rsidRPr="004356CC">
        <w:t>Byggledare, BAS-U och beställarens representanter har rätt att avvisa personal, oberoende av var personal är anställd, som inte följer upprättade ordnings- och skyddsregler eller andra lag- och myndighetskrav. Avsteg från skydds- och ordningsregler ska godkännas av BAS-U efter inlämnad och genomgången riskanalys.</w:t>
      </w:r>
    </w:p>
    <w:p w14:paraId="3723FC51" w14:textId="77777777" w:rsidR="00237F2D" w:rsidRDefault="00237F2D" w:rsidP="00237F2D">
      <w:pPr>
        <w:pStyle w:val="Rubrik2"/>
      </w:pPr>
      <w:bookmarkStart w:id="29" w:name="_Toc193987562"/>
      <w:bookmarkStart w:id="30" w:name="_Toc194830143"/>
      <w:bookmarkStart w:id="31" w:name="_Toc402268407"/>
      <w:bookmarkStart w:id="32" w:name="_Toc26267152"/>
      <w:r>
        <w:t>Generella krav</w:t>
      </w:r>
      <w:bookmarkEnd w:id="29"/>
      <w:bookmarkEnd w:id="30"/>
    </w:p>
    <w:p w14:paraId="7A938045" w14:textId="77777777" w:rsidR="00237F2D" w:rsidRDefault="00237F2D" w:rsidP="00237F2D">
      <w:pPr>
        <w:pStyle w:val="Liststycke"/>
        <w:numPr>
          <w:ilvl w:val="0"/>
          <w:numId w:val="26"/>
        </w:numPr>
      </w:pPr>
      <w:r>
        <w:t xml:space="preserve">Ordnings-och skyddsreglerna gäller för alla på arbetsplatsen, entreprenörer, under- och sidoentreprenörer. </w:t>
      </w:r>
    </w:p>
    <w:p w14:paraId="07ACD6E6" w14:textId="77777777" w:rsidR="00237F2D" w:rsidRPr="00946709" w:rsidRDefault="00237F2D" w:rsidP="00237F2D">
      <w:pPr>
        <w:pStyle w:val="Liststycke"/>
        <w:numPr>
          <w:ilvl w:val="0"/>
          <w:numId w:val="26"/>
        </w:numPr>
      </w:pPr>
      <w:r w:rsidRPr="00946709">
        <w:t xml:space="preserve">Alla har ett gemensamt ansvar för arbetsmiljön på arbetsplatsen och ska medverka vid arbetsmiljörelaterade möten och arbetsmiljöutbildningar i den utsträckning som krävs </w:t>
      </w:r>
    </w:p>
    <w:p w14:paraId="0CBCE48A" w14:textId="77777777" w:rsidR="00237F2D" w:rsidRDefault="00237F2D" w:rsidP="00237F2D">
      <w:pPr>
        <w:pStyle w:val="Liststycke"/>
        <w:numPr>
          <w:ilvl w:val="0"/>
          <w:numId w:val="26"/>
        </w:numPr>
      </w:pPr>
      <w:r>
        <w:lastRenderedPageBreak/>
        <w:t>Mobbing, diskriminering och annat kränkande beteende får inte förekomma på arbetsplatsen. Vi bryr oss om varandra och har ett gemensamt ansvar för att måna om vår arbetsmiljö.</w:t>
      </w:r>
    </w:p>
    <w:p w14:paraId="45983156" w14:textId="77777777" w:rsidR="00237F2D" w:rsidRDefault="00237F2D" w:rsidP="00237F2D">
      <w:pPr>
        <w:pStyle w:val="Liststycke"/>
        <w:numPr>
          <w:ilvl w:val="0"/>
          <w:numId w:val="26"/>
        </w:numPr>
      </w:pPr>
      <w:r>
        <w:t xml:space="preserve">Regler för ID06 gäller för arbetsplatsen, bär ditt ID06-kort väl synligt. </w:t>
      </w:r>
    </w:p>
    <w:p w14:paraId="7AA99AB6" w14:textId="77777777" w:rsidR="00237F2D" w:rsidRPr="005B3B5F" w:rsidRDefault="00237F2D" w:rsidP="00237F2D">
      <w:pPr>
        <w:pStyle w:val="Liststycke"/>
        <w:numPr>
          <w:ilvl w:val="0"/>
          <w:numId w:val="26"/>
        </w:numPr>
      </w:pPr>
      <w:r>
        <w:t>Ordning och reda ska gälla på arbetsplatsen då det skapar trivsel, framkomlighet och kan förhindra olyckor.</w:t>
      </w:r>
    </w:p>
    <w:p w14:paraId="57A13C97" w14:textId="77777777" w:rsidR="00237F2D" w:rsidRPr="006A2FE1" w:rsidRDefault="00237F2D" w:rsidP="00237F2D">
      <w:pPr>
        <w:pStyle w:val="Rubrik2"/>
      </w:pPr>
      <w:bookmarkStart w:id="33" w:name="_Toc193987563"/>
      <w:bookmarkStart w:id="34" w:name="_Toc194830144"/>
      <w:r w:rsidRPr="0062480F">
        <w:t>Säkert</w:t>
      </w:r>
      <w:r w:rsidRPr="006A2FE1">
        <w:t xml:space="preserve"> beteende</w:t>
      </w:r>
      <w:bookmarkEnd w:id="33"/>
      <w:bookmarkEnd w:id="34"/>
    </w:p>
    <w:p w14:paraId="5F9E4C16" w14:textId="77777777" w:rsidR="00237F2D" w:rsidRDefault="00237F2D" w:rsidP="00237F2D">
      <w:pPr>
        <w:pStyle w:val="Liststycke"/>
        <w:numPr>
          <w:ilvl w:val="0"/>
          <w:numId w:val="27"/>
        </w:numPr>
      </w:pPr>
      <w:r w:rsidRPr="00EE2737">
        <w:t xml:space="preserve">Vi chansar ALDRIG. </w:t>
      </w:r>
    </w:p>
    <w:p w14:paraId="56D9E306" w14:textId="77777777" w:rsidR="00237F2D" w:rsidRDefault="00237F2D" w:rsidP="00237F2D">
      <w:pPr>
        <w:pStyle w:val="Liststycke"/>
        <w:numPr>
          <w:ilvl w:val="0"/>
          <w:numId w:val="27"/>
        </w:numPr>
      </w:pPr>
      <w:r w:rsidRPr="00EE2737">
        <w:t>Innan arbeten utförs ska det säkerställas att inga oacceptabla skador eller störningar för vården uppstår. Det är vården som avgör vad som är en acceptabel störning</w:t>
      </w:r>
      <w:r>
        <w:t>.</w:t>
      </w:r>
    </w:p>
    <w:p w14:paraId="7FE740C1" w14:textId="77777777" w:rsidR="00237F2D" w:rsidRDefault="00237F2D" w:rsidP="00237F2D">
      <w:pPr>
        <w:pStyle w:val="Liststycke"/>
        <w:numPr>
          <w:ilvl w:val="0"/>
          <w:numId w:val="27"/>
        </w:numPr>
      </w:pPr>
      <w:r>
        <w:t xml:space="preserve">Se till att du har kunskap om hur arbetet ska utföras, aktuella förutsättningar och skyddsåtgärder som krävs samt att du har rätt behörigheter innan du påbörjar ditt arbete. </w:t>
      </w:r>
    </w:p>
    <w:p w14:paraId="65AC3BAD" w14:textId="77777777" w:rsidR="00237F2D" w:rsidRDefault="00237F2D" w:rsidP="00237F2D">
      <w:pPr>
        <w:pStyle w:val="Liststycke"/>
        <w:numPr>
          <w:ilvl w:val="0"/>
          <w:numId w:val="27"/>
        </w:numPr>
      </w:pPr>
      <w:r>
        <w:t xml:space="preserve">Var medveten om ditt eget handlande, agera på ett sätt som inte skapar risker för dig själv, någon annan eller miljön. </w:t>
      </w:r>
    </w:p>
    <w:p w14:paraId="1B7A3697" w14:textId="77777777" w:rsidR="00237F2D" w:rsidRPr="00B30961" w:rsidRDefault="00237F2D" w:rsidP="00237F2D">
      <w:pPr>
        <w:pStyle w:val="Liststycke"/>
        <w:numPr>
          <w:ilvl w:val="0"/>
          <w:numId w:val="27"/>
        </w:numPr>
      </w:pPr>
      <w:r>
        <w:t>Ta i</w:t>
      </w:r>
      <w:r w:rsidRPr="00B30961">
        <w:t>nte riskfyllda genvägar på grund av tidsbrist eller bekvämlighet</w:t>
      </w:r>
    </w:p>
    <w:p w14:paraId="3A8CF10F" w14:textId="77777777" w:rsidR="00237F2D" w:rsidRDefault="00237F2D" w:rsidP="00237F2D">
      <w:pPr>
        <w:pStyle w:val="Liststycke"/>
        <w:numPr>
          <w:ilvl w:val="0"/>
          <w:numId w:val="27"/>
        </w:numPr>
      </w:pPr>
      <w:r>
        <w:t>Reagera och agera på riskfyllda beteenden på arbetsplatsen, du har alltid rätt att stoppa ett arbete om du upplever det som riskfyllt för dig eller någon annan. Omedelbart rapportera alla tillbud, olyckor och andra riskobservationer till arbetsledning</w:t>
      </w:r>
    </w:p>
    <w:p w14:paraId="4C089AC0" w14:textId="77777777" w:rsidR="00237F2D" w:rsidRDefault="00237F2D" w:rsidP="00237F2D">
      <w:pPr>
        <w:pStyle w:val="Rubrik2"/>
      </w:pPr>
      <w:bookmarkStart w:id="35" w:name="_Toc193987564"/>
      <w:bookmarkStart w:id="36" w:name="_Toc194830145"/>
      <w:r>
        <w:t>Introduktion på arbetsplatsen</w:t>
      </w:r>
      <w:bookmarkEnd w:id="35"/>
      <w:bookmarkEnd w:id="36"/>
    </w:p>
    <w:p w14:paraId="01258A7A" w14:textId="77777777" w:rsidR="00237F2D" w:rsidRDefault="00237F2D" w:rsidP="00237F2D">
      <w:pPr>
        <w:pStyle w:val="Brdtext"/>
      </w:pPr>
      <w:r w:rsidRPr="00681C5A">
        <w:t>BAS-U ska hålla i arbetsplatsintroduktion</w:t>
      </w:r>
      <w:r>
        <w:t xml:space="preserve"> för alla personer som arbetar på arbetsplatsen</w:t>
      </w:r>
      <w:r w:rsidRPr="00681C5A">
        <w:t xml:space="preserve">. Introduktionen ska </w:t>
      </w:r>
      <w:r>
        <w:t xml:space="preserve">minst </w:t>
      </w:r>
      <w:r w:rsidRPr="00681C5A">
        <w:t>innehålla</w:t>
      </w:r>
      <w:r>
        <w:t>:</w:t>
      </w:r>
      <w:r w:rsidRPr="00681C5A">
        <w:t xml:space="preserve"> </w:t>
      </w:r>
    </w:p>
    <w:p w14:paraId="183E0BD1" w14:textId="77777777" w:rsidR="00237F2D" w:rsidRDefault="00237F2D" w:rsidP="00237F2D">
      <w:pPr>
        <w:pStyle w:val="Liststycke"/>
        <w:numPr>
          <w:ilvl w:val="0"/>
          <w:numId w:val="28"/>
        </w:numPr>
      </w:pPr>
      <w:r>
        <w:t xml:space="preserve">Arbetsplatsens </w:t>
      </w:r>
      <w:r w:rsidRPr="00681C5A">
        <w:t xml:space="preserve">skydds- och ordningsregler, </w:t>
      </w:r>
    </w:p>
    <w:p w14:paraId="1F580BD3" w14:textId="77777777" w:rsidR="00237F2D" w:rsidRPr="00AD62B4" w:rsidRDefault="00237F2D" w:rsidP="00237F2D">
      <w:pPr>
        <w:pStyle w:val="Liststycke"/>
        <w:numPr>
          <w:ilvl w:val="0"/>
          <w:numId w:val="28"/>
        </w:numPr>
      </w:pPr>
      <w:r>
        <w:t>G</w:t>
      </w:r>
      <w:r w:rsidRPr="00681C5A">
        <w:t xml:space="preserve">enomgång av arbetsmiljöplanen. </w:t>
      </w:r>
    </w:p>
    <w:p w14:paraId="0FCA53CB" w14:textId="77777777" w:rsidR="00237F2D" w:rsidRDefault="00237F2D" w:rsidP="00237F2D">
      <w:pPr>
        <w:pStyle w:val="Liststycke"/>
        <w:numPr>
          <w:ilvl w:val="0"/>
          <w:numId w:val="28"/>
        </w:numPr>
      </w:pPr>
      <w:r>
        <w:t>A</w:t>
      </w:r>
      <w:r w:rsidRPr="00681C5A">
        <w:t xml:space="preserve">ktuella arbetsmiljörisker och riskzoner, </w:t>
      </w:r>
    </w:p>
    <w:p w14:paraId="5FFD3C11" w14:textId="77777777" w:rsidR="00237F2D" w:rsidRDefault="00237F2D" w:rsidP="00237F2D">
      <w:pPr>
        <w:pStyle w:val="Liststycke"/>
        <w:numPr>
          <w:ilvl w:val="0"/>
          <w:numId w:val="28"/>
        </w:numPr>
      </w:pPr>
      <w:r>
        <w:t>A</w:t>
      </w:r>
      <w:r w:rsidRPr="00681C5A">
        <w:t xml:space="preserve">ktuella arbetsmiljöåtgärder som är genomförda eller planerade, </w:t>
      </w:r>
    </w:p>
    <w:p w14:paraId="10F64BE8" w14:textId="77777777" w:rsidR="00237F2D" w:rsidRDefault="00237F2D" w:rsidP="00237F2D">
      <w:pPr>
        <w:pStyle w:val="Liststycke"/>
        <w:numPr>
          <w:ilvl w:val="0"/>
          <w:numId w:val="28"/>
        </w:numPr>
      </w:pPr>
      <w:r>
        <w:t>Agerande</w:t>
      </w:r>
      <w:r w:rsidRPr="00681C5A">
        <w:t xml:space="preserve"> om det uppstår arbetsmiljörisker som inte är hanterade,</w:t>
      </w:r>
    </w:p>
    <w:p w14:paraId="53CAB87B" w14:textId="77777777" w:rsidR="00237F2D" w:rsidRPr="00AD62B4" w:rsidRDefault="00237F2D" w:rsidP="00237F2D">
      <w:pPr>
        <w:pStyle w:val="Liststycke"/>
        <w:numPr>
          <w:ilvl w:val="0"/>
          <w:numId w:val="28"/>
        </w:numPr>
      </w:pPr>
      <w:r w:rsidRPr="00AD62B4">
        <w:t>Arbetsplatsens nödlägesbeskrivning</w:t>
      </w:r>
    </w:p>
    <w:p w14:paraId="23141F2D" w14:textId="77777777" w:rsidR="00237F2D" w:rsidRPr="00AD62B4" w:rsidRDefault="00237F2D" w:rsidP="00237F2D">
      <w:pPr>
        <w:pStyle w:val="Liststycke"/>
        <w:numPr>
          <w:ilvl w:val="0"/>
          <w:numId w:val="28"/>
        </w:numPr>
      </w:pPr>
      <w:r w:rsidRPr="00AD62B4">
        <w:t>Lokalisering av förstahjälpen – utrustning och larmnummer</w:t>
      </w:r>
    </w:p>
    <w:p w14:paraId="55FCC8AE" w14:textId="77777777" w:rsidR="00237F2D" w:rsidRDefault="00237F2D" w:rsidP="00237F2D">
      <w:pPr>
        <w:pStyle w:val="Liststycke"/>
        <w:numPr>
          <w:ilvl w:val="0"/>
          <w:numId w:val="28"/>
        </w:numPr>
      </w:pPr>
      <w:r w:rsidRPr="00AD62B4">
        <w:t>Olycks- eller incidents – rapporteringsprocedur</w:t>
      </w:r>
    </w:p>
    <w:p w14:paraId="5DAB920D" w14:textId="77777777" w:rsidR="00237F2D" w:rsidRPr="006A2FE1" w:rsidRDefault="00237F2D" w:rsidP="00237F2D">
      <w:pPr>
        <w:pStyle w:val="Rubrik2"/>
      </w:pPr>
      <w:bookmarkStart w:id="37" w:name="_Toc402268409"/>
      <w:bookmarkStart w:id="38" w:name="_Toc26267154"/>
      <w:bookmarkStart w:id="39" w:name="_Toc193987565"/>
      <w:bookmarkStart w:id="40" w:name="_Toc194830146"/>
      <w:bookmarkEnd w:id="31"/>
      <w:bookmarkEnd w:id="32"/>
      <w:r w:rsidRPr="00551A69">
        <w:t>Arbetstider</w:t>
      </w:r>
      <w:bookmarkEnd w:id="37"/>
      <w:bookmarkEnd w:id="38"/>
      <w:bookmarkEnd w:id="39"/>
      <w:bookmarkEnd w:id="40"/>
    </w:p>
    <w:p w14:paraId="1A0EEA92" w14:textId="77777777" w:rsidR="00237F2D" w:rsidRDefault="00237F2D" w:rsidP="00237F2D">
      <w:pPr>
        <w:pStyle w:val="Brdtext"/>
      </w:pPr>
      <w:r>
        <w:t xml:space="preserve">Arbetet påbörjas </w:t>
      </w:r>
      <w:r w:rsidRPr="00176646">
        <w:rPr>
          <w:highlight w:val="yellow"/>
        </w:rPr>
        <w:t>2025-XX-XX</w:t>
      </w:r>
      <w:r>
        <w:t xml:space="preserve"> och avslutas </w:t>
      </w:r>
      <w:r w:rsidRPr="00176646">
        <w:rPr>
          <w:highlight w:val="yellow"/>
        </w:rPr>
        <w:t>2025-XX-XX</w:t>
      </w:r>
      <w:r>
        <w:t>.</w:t>
      </w:r>
    </w:p>
    <w:p w14:paraId="4949A174" w14:textId="77777777" w:rsidR="00237F2D" w:rsidRDefault="00237F2D" w:rsidP="00237F2D">
      <w:pPr>
        <w:pStyle w:val="Brdtext"/>
      </w:pPr>
      <w:r w:rsidRPr="00AD62B4">
        <w:t xml:space="preserve">Arbetstid mellan </w:t>
      </w:r>
      <w:r w:rsidRPr="00176646">
        <w:rPr>
          <w:highlight w:val="yellow"/>
        </w:rPr>
        <w:t>07.00 – 16.00</w:t>
      </w:r>
      <w:r w:rsidRPr="005E50B8">
        <w:t xml:space="preserve">. </w:t>
      </w:r>
    </w:p>
    <w:p w14:paraId="28C3C4BF" w14:textId="77777777" w:rsidR="00237F2D" w:rsidRPr="00795BC8" w:rsidRDefault="00237F2D" w:rsidP="00237F2D">
      <w:pPr>
        <w:pStyle w:val="Brdtext"/>
      </w:pPr>
      <w:r w:rsidRPr="005E50B8">
        <w:t>Övriga</w:t>
      </w:r>
      <w:r w:rsidRPr="00AD62B4">
        <w:t xml:space="preserve"> tider efter överenskommelse med BAS</w:t>
      </w:r>
      <w:r>
        <w:t>-</w:t>
      </w:r>
      <w:r w:rsidRPr="00AD62B4">
        <w:t>U.</w:t>
      </w:r>
    </w:p>
    <w:p w14:paraId="795F928C" w14:textId="77777777" w:rsidR="00237F2D" w:rsidRDefault="00237F2D" w:rsidP="00237F2D">
      <w:pPr>
        <w:pStyle w:val="Rubrik2"/>
      </w:pPr>
      <w:bookmarkStart w:id="41" w:name="_Toc194334858"/>
      <w:bookmarkStart w:id="42" w:name="_Toc194830147"/>
      <w:r>
        <w:t>Hänsyn</w:t>
      </w:r>
      <w:bookmarkEnd w:id="41"/>
      <w:bookmarkEnd w:id="42"/>
    </w:p>
    <w:p w14:paraId="628609C8" w14:textId="77777777" w:rsidR="00237F2D" w:rsidRDefault="00237F2D" w:rsidP="00237F2D">
      <w:r w:rsidRPr="00EE2737">
        <w:t>Patientens behov ska alltid komma först. I en sjukvårdsmiljö kan man utgå från att alla som inte arbetar där befinner sig i en känslomässigt utsatt livssituation. Visa därför alltid respekt och hänsyn.</w:t>
      </w:r>
    </w:p>
    <w:p w14:paraId="59E7F76A" w14:textId="77777777" w:rsidR="00237F2D" w:rsidRDefault="00237F2D" w:rsidP="00237F2D">
      <w:pPr>
        <w:pStyle w:val="Rubrik2"/>
      </w:pPr>
      <w:bookmarkStart w:id="43" w:name="_Toc194334859"/>
      <w:bookmarkStart w:id="44" w:name="_Toc194830148"/>
    </w:p>
    <w:p w14:paraId="4B32207C" w14:textId="190E6FE9" w:rsidR="00237F2D" w:rsidRPr="009B29C3" w:rsidRDefault="00237F2D" w:rsidP="00237F2D">
      <w:pPr>
        <w:pStyle w:val="Rubrik2"/>
      </w:pPr>
      <w:r w:rsidRPr="009B29C3">
        <w:t>Beredskap vid olycka/Första-hjälpen, HLR och hjärtstartare</w:t>
      </w:r>
      <w:bookmarkEnd w:id="43"/>
      <w:bookmarkEnd w:id="44"/>
      <w:r w:rsidRPr="009B29C3">
        <w:t> </w:t>
      </w:r>
    </w:p>
    <w:p w14:paraId="5D15254A" w14:textId="77777777" w:rsidR="00237F2D" w:rsidRPr="009B29C3" w:rsidRDefault="00237F2D" w:rsidP="00237F2D">
      <w:r w:rsidRPr="009B29C3">
        <w:t xml:space="preserve">Beredskapsplan att följas vid olycka är informerad till samtliga på arbetsplatsen och finns anslagen/utdelad. Rutin för nödlägesberedskap finns på </w:t>
      </w:r>
      <w:r w:rsidRPr="00593B13">
        <w:t>platskontoret.</w:t>
      </w:r>
      <w:r w:rsidRPr="009B29C3">
        <w:t>  </w:t>
      </w:r>
    </w:p>
    <w:p w14:paraId="0F446579" w14:textId="77777777" w:rsidR="00237F2D" w:rsidRPr="001F3745" w:rsidRDefault="00237F2D" w:rsidP="00237F2D">
      <w:r w:rsidRPr="00593B13">
        <w:t>Projektet ansvarar för att Första hjälpen (HLR) och hjärtstartarutrustning finns tillgänglig i erforderlig omfattning vid upprättade stationer.</w:t>
      </w:r>
      <w:r w:rsidRPr="009B29C3">
        <w:t> </w:t>
      </w:r>
    </w:p>
    <w:p w14:paraId="4DF58169" w14:textId="77777777" w:rsidR="00237F2D" w:rsidRPr="009B29C3" w:rsidRDefault="00237F2D" w:rsidP="00237F2D">
      <w:pPr>
        <w:pStyle w:val="Rubrik2"/>
      </w:pPr>
      <w:bookmarkStart w:id="45" w:name="_Toc194334860"/>
      <w:bookmarkStart w:id="46" w:name="_Toc194830149"/>
      <w:r w:rsidRPr="009B29C3">
        <w:t>Olycksfall/Tillbud/Observationer</w:t>
      </w:r>
      <w:bookmarkEnd w:id="45"/>
      <w:bookmarkEnd w:id="46"/>
      <w:r w:rsidRPr="009B29C3">
        <w:t> </w:t>
      </w:r>
    </w:p>
    <w:p w14:paraId="5E728AA9" w14:textId="77777777" w:rsidR="00237F2D" w:rsidRPr="009B29C3" w:rsidRDefault="00237F2D" w:rsidP="00237F2D">
      <w:r w:rsidRPr="009B29C3">
        <w:t>Olycksfall eller tillbud ska utan dröjsmål anmälas till arbetsledningen. Samtliga som befinner sig på arbetsplatsen ska ha fått information om hur anmälan av olycksfall och tillbud ska genomföras. </w:t>
      </w:r>
    </w:p>
    <w:p w14:paraId="6B3E5659" w14:textId="77777777" w:rsidR="00237F2D" w:rsidRPr="009B29C3" w:rsidRDefault="00237F2D" w:rsidP="00237F2D">
      <w:pPr>
        <w:pStyle w:val="Rubrik2"/>
      </w:pPr>
      <w:bookmarkStart w:id="47" w:name="_Toc194334861"/>
      <w:bookmarkStart w:id="48" w:name="_Toc194830150"/>
      <w:r w:rsidRPr="009B29C3">
        <w:t>Besöksrutiner för byggarbetsplatsens arbetsområde</w:t>
      </w:r>
      <w:bookmarkEnd w:id="47"/>
      <w:bookmarkEnd w:id="48"/>
      <w:r w:rsidRPr="009B29C3">
        <w:t> </w:t>
      </w:r>
    </w:p>
    <w:p w14:paraId="5183962F" w14:textId="77777777" w:rsidR="00237F2D" w:rsidRPr="001F3745" w:rsidRDefault="00237F2D" w:rsidP="00237F2D">
      <w:r w:rsidRPr="00593B13">
        <w:t>Person som inte är behörig att vistas på arbetsområdet är besökare och ska åtföljas av behörig så kallad besöksvärd. Besöksvärd ansvarar för att besökaren får och använder erforderlig skyddsutrustning samt att gällande skydds- och säkerhetsföreskrifter följs. Besökare får under inga omständigheter lämnas utan uppsyn från utsedd besöksvärd.</w:t>
      </w:r>
      <w:r w:rsidRPr="009B29C3">
        <w:t> </w:t>
      </w:r>
    </w:p>
    <w:p w14:paraId="40255AAC" w14:textId="77777777" w:rsidR="00237F2D" w:rsidRPr="009B29C3" w:rsidRDefault="00237F2D" w:rsidP="00237F2D">
      <w:pPr>
        <w:pStyle w:val="Rubrik2"/>
      </w:pPr>
      <w:bookmarkStart w:id="49" w:name="_Toc194334862"/>
      <w:bookmarkStart w:id="50" w:name="_Toc194830151"/>
      <w:r w:rsidRPr="009B29C3">
        <w:t>Drog- och alkoholpolicy</w:t>
      </w:r>
      <w:bookmarkEnd w:id="49"/>
      <w:bookmarkEnd w:id="50"/>
      <w:r w:rsidRPr="009B29C3">
        <w:t> </w:t>
      </w:r>
    </w:p>
    <w:p w14:paraId="74144AE7" w14:textId="77777777" w:rsidR="00237F2D" w:rsidRPr="001F3745" w:rsidRDefault="00237F2D" w:rsidP="00237F2D">
      <w:r w:rsidRPr="009B29C3">
        <w:t>Alkohol- och droganvändning är på projektet strängeligen förbjudet. Projektet kan med hjälp av företagshälsovården utan föranmälan genomföra drogtest på arbetsplatsen. Vid positivt uppvisat drogresultat eller om berörd arbetstagare inte vill genomföra drogtest kommer vederbörande med omedelbar verkan avvisas från projektet. Arbetsledningen och berörd arbetsgivare kommer informeras. </w:t>
      </w:r>
    </w:p>
    <w:p w14:paraId="498A78A1" w14:textId="77777777" w:rsidR="00237F2D" w:rsidRPr="009B29C3" w:rsidRDefault="00237F2D" w:rsidP="00237F2D">
      <w:pPr>
        <w:pStyle w:val="Rubrik2"/>
      </w:pPr>
      <w:bookmarkStart w:id="51" w:name="_Toc194334863"/>
      <w:bookmarkStart w:id="52" w:name="_Toc194830152"/>
      <w:r w:rsidRPr="009B29C3">
        <w:t>Rent och ordning på arbetsplatsen</w:t>
      </w:r>
      <w:bookmarkEnd w:id="51"/>
      <w:bookmarkEnd w:id="52"/>
      <w:r w:rsidRPr="009B29C3">
        <w:t> </w:t>
      </w:r>
    </w:p>
    <w:p w14:paraId="604283F0" w14:textId="77777777" w:rsidR="00237F2D" w:rsidRPr="009B29C3" w:rsidRDefault="00237F2D" w:rsidP="00237F2D">
      <w:pPr>
        <w:rPr>
          <w:rFonts w:ascii="Open Sans" w:hAnsi="Open Sans" w:cs="Open Sans"/>
          <w:sz w:val="24"/>
        </w:rPr>
      </w:pPr>
      <w:r w:rsidRPr="001F3745">
        <w:t>God ordning ska gälla på arbetsplatsen. Detta skapar trivsel och framkomlighet och kan förhindra många olyckor. Alla ska trivas på projektets arbetsplats. Därför är det viktigt att</w:t>
      </w:r>
      <w:r w:rsidRPr="009B29C3">
        <w:rPr>
          <w:rFonts w:ascii="Open Sans" w:hAnsi="Open Sans" w:cs="Open Sans"/>
          <w:sz w:val="24"/>
        </w:rPr>
        <w:t xml:space="preserve"> </w:t>
      </w:r>
      <w:r w:rsidRPr="007F0F06">
        <w:t>alla bidrar till en väl</w:t>
      </w:r>
      <w:r w:rsidRPr="009B29C3">
        <w:rPr>
          <w:rFonts w:ascii="Open Sans" w:hAnsi="Open Sans" w:cs="Open Sans"/>
          <w:sz w:val="24"/>
        </w:rPr>
        <w:t xml:space="preserve"> </w:t>
      </w:r>
      <w:r w:rsidRPr="001F3745">
        <w:t>städad och ordningsam arbetsplats. Var och en som arbetar i projektet, oberoende befattning ska regelbundet iordningställa sina respektive arbetsplatser. Körvägar och evakueringsvägar får inte blockeras. Material och utrustning ska placeras på ett sådant sätt så att tillbud och olyckor kan minimeras. Projektet kommer arbeta för att vägar hålls fria, rena och halksäkra i den mån det finns utrymme.</w:t>
      </w:r>
      <w:r w:rsidRPr="009B29C3">
        <w:rPr>
          <w:rFonts w:ascii="Open Sans" w:hAnsi="Open Sans" w:cs="Open Sans"/>
          <w:sz w:val="24"/>
        </w:rPr>
        <w:t> </w:t>
      </w:r>
    </w:p>
    <w:p w14:paraId="72CC8B04" w14:textId="77777777" w:rsidR="00237F2D" w:rsidRDefault="00237F2D" w:rsidP="00237F2D">
      <w:r w:rsidRPr="00593B13">
        <w:t xml:space="preserve">Tillfälliga el-centraler, brandredskap, brandposter, gångvägar och första förbandsskåp ska säkerställas och underhållas. Allt material/utrustning som ska användas i projektet kontrolleras av arbetsledningen så att inget otillåtet används. För att undvika stölder och förstörelse ska bodar, materialcontainrar, lagringsutrymmen </w:t>
      </w:r>
      <w:proofErr w:type="gramStart"/>
      <w:r w:rsidRPr="00593B13">
        <w:t>etc.</w:t>
      </w:r>
      <w:proofErr w:type="gramEnd"/>
      <w:r w:rsidRPr="00593B13">
        <w:t xml:space="preserve"> i den mån det är möjligt hållas stängda och låsta.</w:t>
      </w:r>
      <w:r w:rsidRPr="009B29C3">
        <w:t> </w:t>
      </w:r>
    </w:p>
    <w:p w14:paraId="2BFE09D2" w14:textId="77777777" w:rsidR="00237F2D" w:rsidRPr="009B29C3" w:rsidRDefault="00237F2D" w:rsidP="00237F2D">
      <w:pPr>
        <w:pStyle w:val="Rubrik3"/>
      </w:pPr>
      <w:bookmarkStart w:id="53" w:name="_Toc194334864"/>
      <w:bookmarkStart w:id="54" w:name="_Toc194830153"/>
      <w:r w:rsidRPr="009B29C3">
        <w:lastRenderedPageBreak/>
        <w:t>Skyddsanordningar</w:t>
      </w:r>
      <w:bookmarkEnd w:id="53"/>
      <w:bookmarkEnd w:id="54"/>
      <w:r w:rsidRPr="009B29C3">
        <w:t> </w:t>
      </w:r>
    </w:p>
    <w:p w14:paraId="4BCB9062" w14:textId="77777777" w:rsidR="00237F2D" w:rsidRPr="009B29C3" w:rsidRDefault="00237F2D" w:rsidP="00237F2D">
      <w:r w:rsidRPr="009B29C3">
        <w:t>Innan ett arbete påbörjas ska man alltid kontrollera att erforderliga skyddsanordningar är korrekta och säkert utförda. Ett arbete kan innebära att man måste sätta upp en tillfällig avspärrning omkring arbetsplatsen för att förhindra att någon skadar sig. Observera att om en skyddsanordning tas bort för att kunna utföra ett arbete, är det en skyldighet att återställa den. </w:t>
      </w:r>
    </w:p>
    <w:p w14:paraId="5B6EEA4C" w14:textId="77777777" w:rsidR="00237F2D" w:rsidRPr="001F3745" w:rsidRDefault="00237F2D" w:rsidP="00237F2D">
      <w:r w:rsidRPr="009B29C3">
        <w:t>Om skyddsanordning ej omedelbart kan återställas ska detta rapporteras till arbetsledningen och Bas-U (underlåtenhet eller slarv kan medföra straffpåföljd enligt AML kap.8 §2). </w:t>
      </w:r>
    </w:p>
    <w:p w14:paraId="491F58A0" w14:textId="77777777" w:rsidR="00237F2D" w:rsidRPr="009B29C3" w:rsidRDefault="00237F2D" w:rsidP="00237F2D">
      <w:pPr>
        <w:pStyle w:val="Rubrik2"/>
      </w:pPr>
      <w:bookmarkStart w:id="55" w:name="_Toc194334865"/>
      <w:bookmarkStart w:id="56" w:name="_Toc194830154"/>
      <w:r w:rsidRPr="009B29C3">
        <w:t>Rivning och hantering av asbest eller asbesthaltigt material.</w:t>
      </w:r>
      <w:bookmarkEnd w:id="55"/>
      <w:bookmarkEnd w:id="56"/>
      <w:r w:rsidRPr="009B29C3">
        <w:t> </w:t>
      </w:r>
    </w:p>
    <w:p w14:paraId="5297C4FF" w14:textId="77777777" w:rsidR="00237F2D" w:rsidRPr="009B29C3" w:rsidRDefault="00237F2D" w:rsidP="00237F2D">
      <w:r w:rsidRPr="009B29C3">
        <w:t xml:space="preserve">Arbete med asbesthaltigt material är strikt reglerat i Arbetsmiljölagen. Företag krävs på tillstånd från utsedd tillsynsmyndighet samt att personer som ska arbeta med asbest måste ha genomgått en särskild utbildning enligt Arbetsmiljöverkets föreskrifter och inneha dokumenterad kunskap om hantering av asbest. Arbete med asbest kräver även tjänstbarhetsintyg, </w:t>
      </w:r>
      <w:proofErr w:type="gramStart"/>
      <w:r w:rsidRPr="009B29C3">
        <w:t>bl.a.</w:t>
      </w:r>
      <w:proofErr w:type="gramEnd"/>
      <w:r w:rsidRPr="009B29C3">
        <w:t xml:space="preserve"> medicinsk kontroll. </w:t>
      </w:r>
    </w:p>
    <w:p w14:paraId="236D406F" w14:textId="77777777" w:rsidR="00237F2D" w:rsidRPr="001F3745" w:rsidRDefault="00237F2D" w:rsidP="00237F2D">
      <w:r w:rsidRPr="009B29C3">
        <w:t>Personen ska ha kännedom om riskerna vid arbete med asbest, använda rätt skyddsutrustning och följa gällande säkerhetsrutiner. Arbetsgivaren ansvarar för att arbetet sker i enlighet med gällande lagar och att arbetstagaren har tillgång till nödvändiga resurser för att utföra arbetet säkert </w:t>
      </w:r>
    </w:p>
    <w:p w14:paraId="314D94FA" w14:textId="77777777" w:rsidR="00237F2D" w:rsidRPr="009B29C3" w:rsidRDefault="00237F2D" w:rsidP="00237F2D">
      <w:pPr>
        <w:pStyle w:val="Rubrik2"/>
      </w:pPr>
      <w:bookmarkStart w:id="57" w:name="_Toc194334866"/>
      <w:bookmarkStart w:id="58" w:name="_Toc194830155"/>
      <w:r w:rsidRPr="009B29C3">
        <w:t>Arbete med härdplaster, ex. kemisk härdning</w:t>
      </w:r>
      <w:bookmarkEnd w:id="57"/>
      <w:bookmarkEnd w:id="58"/>
      <w:r w:rsidRPr="009B29C3">
        <w:t> </w:t>
      </w:r>
    </w:p>
    <w:p w14:paraId="08590C92" w14:textId="77777777" w:rsidR="00237F2D" w:rsidRPr="009B29C3" w:rsidRDefault="00237F2D" w:rsidP="00237F2D">
      <w:r w:rsidRPr="009B29C3">
        <w:t>Endast personer som har arbetsgivarens tillstånd, genomgått utbildning och har ett godkänt tjänstbarhetsintyg får utföra arbete som kan innebära exponering av härdplast.  </w:t>
      </w:r>
    </w:p>
    <w:p w14:paraId="5B43F708" w14:textId="77777777" w:rsidR="00237F2D" w:rsidRPr="009B29C3" w:rsidRDefault="00237F2D" w:rsidP="00237F2D">
      <w:pPr>
        <w:pStyle w:val="Rubrik2"/>
      </w:pPr>
      <w:bookmarkStart w:id="59" w:name="_Toc194334867"/>
      <w:bookmarkStart w:id="60" w:name="_Toc194830156"/>
      <w:r w:rsidRPr="009B29C3">
        <w:t>Arbete med handburna maskiner</w:t>
      </w:r>
      <w:bookmarkEnd w:id="59"/>
      <w:bookmarkEnd w:id="60"/>
      <w:r w:rsidRPr="009B29C3">
        <w:t> </w:t>
      </w:r>
    </w:p>
    <w:p w14:paraId="5968DE5F" w14:textId="77777777" w:rsidR="00237F2D" w:rsidRPr="009B29C3" w:rsidRDefault="00237F2D" w:rsidP="00237F2D">
      <w:r w:rsidRPr="009B29C3">
        <w:t>För att arbeta med handburna maskiner, såsom motorkap, borrmaskin, såg, tigersåg, vinkelslip, cirkelsåg och liknande, krävs att användaren har tillräcklig kunskap och erfarenhet för att säkerställa ett korrekt och säkert handhavande.  </w:t>
      </w:r>
    </w:p>
    <w:p w14:paraId="2727D501" w14:textId="77777777" w:rsidR="00237F2D" w:rsidRPr="009B29C3" w:rsidRDefault="00237F2D" w:rsidP="00237F2D">
      <w:r w:rsidRPr="009B29C3">
        <w:t>Det är avgörande att arbetstagaren förstår maskinens funktion och de potentiella risker som är förknippade med användningen. Arbete med sådana maskiner får endast påbörjas efter att arbetsgivaren har godkänt det och användaren har fått nödvändiga instruktioner. </w:t>
      </w:r>
    </w:p>
    <w:p w14:paraId="3E234FD2" w14:textId="77777777" w:rsidR="00237F2D" w:rsidRPr="009B29C3" w:rsidRDefault="00237F2D" w:rsidP="00237F2D">
      <w:r w:rsidRPr="009B29C3">
        <w:t>Arbetsgivaren ansvarar för att tydliga rutiner för säker användning av maskiner finns, och att personlig skyddsutrustning som hörselskydd, skyddsglasögon, handskar och andningsskydd tillhandahålls och används vid behov. </w:t>
      </w:r>
    </w:p>
    <w:p w14:paraId="6BB9F790" w14:textId="77777777" w:rsidR="00237F2D" w:rsidRPr="001F3745" w:rsidRDefault="00237F2D" w:rsidP="00237F2D">
      <w:r w:rsidRPr="009B29C3">
        <w:t>Eventuella fel på maskinen eller misstanke om risk för skada ska omedelbart rapporteras, och arbetet ska avbrytas tills problemet har åtgärdats. </w:t>
      </w:r>
    </w:p>
    <w:p w14:paraId="585B4C11" w14:textId="77777777" w:rsidR="00237F2D" w:rsidRPr="009B29C3" w:rsidRDefault="00237F2D" w:rsidP="00237F2D">
      <w:pPr>
        <w:pStyle w:val="Rubrik2"/>
      </w:pPr>
      <w:bookmarkStart w:id="61" w:name="_Toc194334868"/>
      <w:bookmarkStart w:id="62" w:name="_Toc194830157"/>
      <w:r w:rsidRPr="009B29C3">
        <w:t>Användning av kemiska produkter</w:t>
      </w:r>
      <w:bookmarkEnd w:id="61"/>
      <w:bookmarkEnd w:id="62"/>
      <w:r w:rsidRPr="009B29C3">
        <w:t> </w:t>
      </w:r>
    </w:p>
    <w:p w14:paraId="418212A6" w14:textId="77777777" w:rsidR="00237F2D" w:rsidRPr="009B29C3" w:rsidRDefault="00237F2D" w:rsidP="00237F2D">
      <w:r w:rsidRPr="009B29C3">
        <w:t>I första hand ska valet av kemiska produkter minimera miljö- och hälsopåverkan.  </w:t>
      </w:r>
    </w:p>
    <w:p w14:paraId="3612486A" w14:textId="77777777" w:rsidR="00237F2D" w:rsidRPr="009B29C3" w:rsidRDefault="00237F2D" w:rsidP="00237F2D">
      <w:r w:rsidRPr="009B29C3">
        <w:t xml:space="preserve">Kontrollera med beställare/ projektansvarig för projektspecifika restriktioner. På arbetsplatsen (inkl. arbetsmaskiner) ska kemikalieförteckning med faropiktogram vara upprättad och ska bland annat </w:t>
      </w:r>
      <w:r w:rsidRPr="009B29C3">
        <w:lastRenderedPageBreak/>
        <w:t>innehålla säkerhetsdatablad (SDB) för alla kemiska produkter som används.  </w:t>
      </w:r>
    </w:p>
    <w:p w14:paraId="7670E9BD" w14:textId="77777777" w:rsidR="00237F2D" w:rsidRPr="009B29C3" w:rsidRDefault="00237F2D" w:rsidP="00237F2D">
      <w:r w:rsidRPr="009B29C3">
        <w:t>Samtliga SDB inkl. register (krävs vid&gt; 10 SDB) ska förvaras i pärmar eller digitalt projektformat och vara tillgänglig för alla på arbetsplatsen.  </w:t>
      </w:r>
    </w:p>
    <w:p w14:paraId="64C3F2B1" w14:textId="77777777" w:rsidR="00237F2D" w:rsidRPr="009B29C3" w:rsidRDefault="00237F2D" w:rsidP="00237F2D">
      <w:r w:rsidRPr="009B29C3">
        <w:t>Materialspill från kemiska produkter, färger och tomma burkar ska hanteras som farligt avfall och läggas i rätt återsamlingskärl. </w:t>
      </w:r>
    </w:p>
    <w:p w14:paraId="4C425408" w14:textId="77777777" w:rsidR="00237F2D" w:rsidRPr="001F3745" w:rsidRDefault="00237F2D" w:rsidP="00237F2D">
      <w:pPr>
        <w:pStyle w:val="Rubrik2"/>
      </w:pPr>
      <w:r w:rsidRPr="001F3745">
        <w:t> </w:t>
      </w:r>
      <w:bookmarkStart w:id="63" w:name="_Toc194334869"/>
      <w:bookmarkStart w:id="64" w:name="_Toc194830158"/>
      <w:r w:rsidRPr="001F3745">
        <w:t>Fysikaliska och kemiska arbetsmiljörisker</w:t>
      </w:r>
      <w:bookmarkEnd w:id="63"/>
      <w:bookmarkEnd w:id="64"/>
      <w:r w:rsidRPr="001F3745">
        <w:t> </w:t>
      </w:r>
    </w:p>
    <w:p w14:paraId="279E87AE" w14:textId="77777777" w:rsidR="00237F2D" w:rsidRPr="009B29C3" w:rsidRDefault="00237F2D" w:rsidP="00237F2D">
      <w:r w:rsidRPr="009B29C3">
        <w:t>Buller, damm, lukter och vibrationer kan utgöra allvarliga hälsorisker och påverka arbetsmiljön negativt. Buller kan orsaka hörselskador, koncentrationssvårigheter och stress, damm kan leda till luftvägsproblem och lungsjukdomar, och starka lukter kan framkalla illamående eller irritation i ögon och slemhinnor. Långvarig exponering för vibrationer kan orsaka skador på händer, armar och leder samt påverka blodcirkulationen. För att minska riskerna bör följande åtgärder vidtas: </w:t>
      </w:r>
    </w:p>
    <w:p w14:paraId="07C7F0B6" w14:textId="77777777" w:rsidR="00237F2D" w:rsidRPr="009B29C3" w:rsidRDefault="00237F2D" w:rsidP="00237F2D">
      <w:pPr>
        <w:pStyle w:val="Rubrik3"/>
      </w:pPr>
      <w:bookmarkStart w:id="65" w:name="_Toc194334870"/>
      <w:bookmarkStart w:id="66" w:name="_Toc194830159"/>
      <w:r w:rsidRPr="009B29C3">
        <w:t>Buller</w:t>
      </w:r>
      <w:bookmarkEnd w:id="65"/>
      <w:bookmarkEnd w:id="66"/>
    </w:p>
    <w:p w14:paraId="1C6A2912" w14:textId="77777777" w:rsidR="00237F2D" w:rsidRPr="009B29C3" w:rsidRDefault="00237F2D" w:rsidP="00237F2D">
      <w:r w:rsidRPr="009B29C3">
        <w:t>Använd hörselskydd där ljudnivån överstiger tillåtna gränsvärden. Bullriga maskiner och verktyg bör placeras i avskilda utrymmen eller användas under särskilda tider. Regelbunden service av maskiner kan också minska bullernivåerna. </w:t>
      </w:r>
    </w:p>
    <w:p w14:paraId="2FB65ECC" w14:textId="77777777" w:rsidR="00237F2D" w:rsidRPr="009B29C3" w:rsidRDefault="00237F2D" w:rsidP="00237F2D">
      <w:pPr>
        <w:pStyle w:val="Rubrik3"/>
      </w:pPr>
      <w:bookmarkStart w:id="67" w:name="_Toc194334871"/>
      <w:bookmarkStart w:id="68" w:name="_Toc194830160"/>
      <w:r w:rsidRPr="009B29C3">
        <w:t>Damm</w:t>
      </w:r>
      <w:bookmarkEnd w:id="67"/>
      <w:bookmarkEnd w:id="68"/>
    </w:p>
    <w:p w14:paraId="025F87FD" w14:textId="77777777" w:rsidR="00237F2D" w:rsidRPr="009B29C3" w:rsidRDefault="00237F2D" w:rsidP="00237F2D">
      <w:r w:rsidRPr="00EE2737">
        <w:t>Det är av yttersta vikt att vårdmiljön hålls ren och dammfri då mycket känslig verksamhet och utrustning bedrivs i stora delar av lokalerna. Att inte smutsa ner lokaler utanför arbetsområdet och att städa efter utfört arbete är viktigt.</w:t>
      </w:r>
    </w:p>
    <w:p w14:paraId="25F09A27" w14:textId="77777777" w:rsidR="00237F2D" w:rsidRDefault="00237F2D" w:rsidP="00237F2D">
      <w:r w:rsidRPr="009B29C3">
        <w:t xml:space="preserve">Använd dammavskiljande utrustning och effektiva ventilationssystem. Våtmetoder vid sågning och slipning kan minska dammspridning, och ansiktsmask eller andningsskydd ska användas vid behov. </w:t>
      </w:r>
      <w:r w:rsidRPr="00821A1C">
        <w:t>Även fordonskörning kan generera skadlig dammexponering.</w:t>
      </w:r>
      <w:r w:rsidRPr="009B29C3">
        <w:t> </w:t>
      </w:r>
    </w:p>
    <w:p w14:paraId="1A568837" w14:textId="77777777" w:rsidR="00237F2D" w:rsidRPr="009B29C3" w:rsidRDefault="00237F2D" w:rsidP="00237F2D">
      <w:pPr>
        <w:pStyle w:val="Rubrik3"/>
      </w:pPr>
      <w:bookmarkStart w:id="69" w:name="_Toc194334872"/>
      <w:bookmarkStart w:id="70" w:name="_Toc194830161"/>
      <w:r w:rsidRPr="009B29C3">
        <w:t>Lukter</w:t>
      </w:r>
      <w:bookmarkEnd w:id="69"/>
      <w:bookmarkEnd w:id="70"/>
    </w:p>
    <w:p w14:paraId="04B45963" w14:textId="77777777" w:rsidR="00237F2D" w:rsidRPr="009B29C3" w:rsidRDefault="00237F2D" w:rsidP="00237F2D">
      <w:r w:rsidRPr="009B29C3">
        <w:t>Förbättra ventilationen i arbetsområdet, och se till att kemikalier förvaras och hanteras på rätt sätt. Undvik arbete med starkt luktande ämnen i trånga eller dåligt ventilerade utrymmen. </w:t>
      </w:r>
    </w:p>
    <w:p w14:paraId="15D5CF4F" w14:textId="77777777" w:rsidR="00237F2D" w:rsidRPr="009B29C3" w:rsidRDefault="00237F2D" w:rsidP="00237F2D">
      <w:pPr>
        <w:pStyle w:val="Rubrik3"/>
      </w:pPr>
      <w:bookmarkStart w:id="71" w:name="_Toc194334873"/>
      <w:bookmarkStart w:id="72" w:name="_Toc194830162"/>
      <w:r w:rsidRPr="009B29C3">
        <w:t>Vibratione</w:t>
      </w:r>
      <w:r>
        <w:t>r</w:t>
      </w:r>
      <w:bookmarkEnd w:id="71"/>
      <w:bookmarkEnd w:id="72"/>
    </w:p>
    <w:p w14:paraId="467EC0D9" w14:textId="77777777" w:rsidR="00237F2D" w:rsidRPr="009B29C3" w:rsidRDefault="00237F2D" w:rsidP="00237F2D">
      <w:r w:rsidRPr="009B29C3">
        <w:t>Använd vibrationsdämpande verktyg och begränsa arbetstid med vibrerande utrustning. Regelbundna pauser minskar risken för belastningsskador. </w:t>
      </w:r>
    </w:p>
    <w:p w14:paraId="07B912B0" w14:textId="77777777" w:rsidR="00237F2D" w:rsidRDefault="00237F2D" w:rsidP="00237F2D">
      <w:r w:rsidRPr="009B29C3">
        <w:t>Alla medarbetare har ansvar för att följa dessa riktlinjer, och arbetsgivaren ska tillhandahålla rätt utrustning och utbildning för att reducera exponeringen </w:t>
      </w:r>
    </w:p>
    <w:p w14:paraId="620E92D9" w14:textId="77777777" w:rsidR="00237F2D" w:rsidRDefault="00237F2D" w:rsidP="00237F2D">
      <w:pPr>
        <w:pStyle w:val="Rubrik2"/>
      </w:pPr>
      <w:bookmarkStart w:id="73" w:name="_Toc194334874"/>
      <w:bookmarkStart w:id="74" w:name="_Toc194830163"/>
      <w:r>
        <w:t>Farliga ämnen och smittorisker</w:t>
      </w:r>
      <w:bookmarkEnd w:id="73"/>
      <w:bookmarkEnd w:id="74"/>
    </w:p>
    <w:p w14:paraId="64246F6A" w14:textId="77777777" w:rsidR="00237F2D" w:rsidRPr="00EE2737" w:rsidRDefault="00237F2D" w:rsidP="00237F2D">
      <w:r w:rsidRPr="00EE2737">
        <w:t xml:space="preserve">Innan arbete påbörjas ska vårdens/verksamhetens arbetsledning informeras om vad som ska göras och tillfrågas om det finns några risker (smitta, radioaktivitet, kemikalier </w:t>
      </w:r>
      <w:proofErr w:type="spellStart"/>
      <w:r w:rsidRPr="00EE2737">
        <w:t>etc</w:t>
      </w:r>
      <w:proofErr w:type="spellEnd"/>
      <w:r w:rsidRPr="00EE2737">
        <w:t xml:space="preserve">) som man kan utsättas för. </w:t>
      </w:r>
      <w:r w:rsidRPr="00EE2737">
        <w:lastRenderedPageBreak/>
        <w:t>Tidpunkt för åtgärd ska vara överenskommen med vårdens/verksamhetens arbetsledning. Efter avslutat arbete SKA vården/verksamhetens arbetsledning informeras om att man är klar och vi ska tillsammans kontrollera att städningen är tillräcklig.</w:t>
      </w:r>
    </w:p>
    <w:p w14:paraId="64D31484" w14:textId="77777777" w:rsidR="00237F2D" w:rsidRPr="009B29C3" w:rsidRDefault="00237F2D" w:rsidP="00237F2D">
      <w:pPr>
        <w:pStyle w:val="Rubrik2"/>
      </w:pPr>
      <w:bookmarkStart w:id="75" w:name="_Toc194334875"/>
      <w:bookmarkStart w:id="76" w:name="_Toc194830164"/>
      <w:r w:rsidRPr="009B29C3">
        <w:t>Säkerhet och krav för arbete på och med byggnadsställningar</w:t>
      </w:r>
      <w:bookmarkEnd w:id="75"/>
      <w:bookmarkEnd w:id="76"/>
      <w:r w:rsidRPr="009B29C3">
        <w:t> </w:t>
      </w:r>
    </w:p>
    <w:p w14:paraId="10C6F215" w14:textId="77777777" w:rsidR="00237F2D" w:rsidRPr="00EE2737" w:rsidRDefault="00237F2D" w:rsidP="00237F2D">
      <w:r w:rsidRPr="00EE2737">
        <w:t>Uppbyggnad, nermontering samt justering av byggnadsställningsmaterial får endast utföras av personal som har genomgått relevant utbildning och kan styrka sin kompetens med dokumentation. Utbildningen ska uppfylla kraven enligt gällande lagstiftning. Arbetsgivaren ansvarar för att rätt skyddsutrustning, såsom fallskydd, används och att arbetsmiljön vid ställningsarbete är säker. </w:t>
      </w:r>
    </w:p>
    <w:p w14:paraId="3B41D936" w14:textId="77777777" w:rsidR="00237F2D" w:rsidRPr="00EE2737" w:rsidRDefault="00237F2D" w:rsidP="00237F2D">
      <w:r w:rsidRPr="00EE2737">
        <w:t>Arbete från byggnadsställning får endast påbörjas och genomföras efter det att ställningen inspekterats och säkerställs som stabil och korrekt monterad.  </w:t>
      </w:r>
    </w:p>
    <w:p w14:paraId="6836AE54" w14:textId="77777777" w:rsidR="00237F2D" w:rsidRDefault="00237F2D" w:rsidP="00237F2D">
      <w:r w:rsidRPr="00EE2737">
        <w:t>Regelbundna kontroller av ställningen ska genomföras under den tid som ställningen står uppställd och används. Notera att även uppbyggd ställning som inte används behöver regelbundet kontrolleras.</w:t>
      </w:r>
      <w:r w:rsidRPr="009B29C3">
        <w:t> </w:t>
      </w:r>
    </w:p>
    <w:p w14:paraId="14CAB1D2" w14:textId="77777777" w:rsidR="00237F2D" w:rsidRDefault="00237F2D" w:rsidP="00237F2D">
      <w:pPr>
        <w:pStyle w:val="Rubrik2"/>
      </w:pPr>
      <w:bookmarkStart w:id="77" w:name="_Toc194334876"/>
      <w:bookmarkStart w:id="78" w:name="_Toc194830165"/>
      <w:r>
        <w:t>Stegar och bockar</w:t>
      </w:r>
      <w:bookmarkEnd w:id="77"/>
      <w:bookmarkEnd w:id="78"/>
    </w:p>
    <w:p w14:paraId="3F148EF2" w14:textId="77777777" w:rsidR="00237F2D" w:rsidRPr="00EE2737" w:rsidRDefault="00237F2D" w:rsidP="00237F2D">
      <w:r w:rsidRPr="00EE2737">
        <w:t>På arbetsplatsen får endast typgodkända stegar</w:t>
      </w:r>
      <w:r>
        <w:t xml:space="preserve"> och </w:t>
      </w:r>
      <w:r w:rsidRPr="00EE2737">
        <w:t>bockar användas. Stegar får endast användas vid kortvarigt arbete.</w:t>
      </w:r>
    </w:p>
    <w:p w14:paraId="12BCA299" w14:textId="77777777" w:rsidR="00237F2D" w:rsidRPr="009B29C3" w:rsidRDefault="00237F2D" w:rsidP="00237F2D">
      <w:pPr>
        <w:pStyle w:val="Rubrik2"/>
      </w:pPr>
      <w:bookmarkStart w:id="79" w:name="_Toc194334877"/>
      <w:bookmarkStart w:id="80" w:name="_Toc194830166"/>
      <w:r w:rsidRPr="009B29C3">
        <w:t>Fordon och maskiner</w:t>
      </w:r>
      <w:bookmarkEnd w:id="79"/>
      <w:bookmarkEnd w:id="80"/>
      <w:r w:rsidRPr="009B29C3">
        <w:t> </w:t>
      </w:r>
    </w:p>
    <w:p w14:paraId="69B68266" w14:textId="77777777" w:rsidR="00237F2D" w:rsidRPr="009B29C3" w:rsidRDefault="00237F2D" w:rsidP="00237F2D">
      <w:r w:rsidRPr="001F3745">
        <w:t xml:space="preserve">För att få lov att framföra arbetsmaskiner, såsom mobila arbetsplattformar, kranar, grävmaskiner, lastmaskiner, schaktmaskiner, hjullastare, truckar </w:t>
      </w:r>
      <w:proofErr w:type="gramStart"/>
      <w:r w:rsidRPr="001F3745">
        <w:t>m.fl.</w:t>
      </w:r>
      <w:proofErr w:type="gramEnd"/>
      <w:r w:rsidRPr="001F3745">
        <w:t xml:space="preserve"> krävs</w:t>
      </w:r>
      <w:r w:rsidRPr="009B29C3">
        <w:t xml:space="preserve"> arbetsgivarenstillstånd och giltigt utbildningscertifikat. Vid förfrågan ska föraren kunna uppvisa dokumentation som styrker den erforderliga kompetensen. </w:t>
      </w:r>
    </w:p>
    <w:p w14:paraId="19B57373" w14:textId="77777777" w:rsidR="00237F2D" w:rsidRPr="009B29C3" w:rsidRDefault="00237F2D" w:rsidP="00237F2D">
      <w:r w:rsidRPr="009B29C3">
        <w:t>Övriga krav gällande fordon och arbetsmaskiner på arbetsområdet: </w:t>
      </w:r>
    </w:p>
    <w:p w14:paraId="611AC7EF" w14:textId="77777777" w:rsidR="00237F2D" w:rsidRPr="009B29C3" w:rsidRDefault="00237F2D" w:rsidP="00237F2D">
      <w:pPr>
        <w:pStyle w:val="Liststycke"/>
        <w:numPr>
          <w:ilvl w:val="0"/>
          <w:numId w:val="12"/>
        </w:numPr>
        <w:spacing w:after="0"/>
      </w:pPr>
      <w:r w:rsidRPr="009B29C3">
        <w:t>Säkerhetsbälte ska användas i alla fordon där sådant är installerat. </w:t>
      </w:r>
    </w:p>
    <w:p w14:paraId="5B750EC3" w14:textId="77777777" w:rsidR="00237F2D" w:rsidRPr="009B29C3" w:rsidRDefault="00237F2D" w:rsidP="00237F2D">
      <w:pPr>
        <w:pStyle w:val="Liststycke"/>
        <w:numPr>
          <w:ilvl w:val="0"/>
          <w:numId w:val="12"/>
        </w:numPr>
        <w:spacing w:after="0"/>
      </w:pPr>
      <w:r w:rsidRPr="009B29C3">
        <w:t>Tomgångskörning är tillåten i högst 1 minut. Undantag; då arbetsuppgiften kräver det. </w:t>
      </w:r>
    </w:p>
    <w:p w14:paraId="34C4411B" w14:textId="77777777" w:rsidR="00237F2D" w:rsidRDefault="00237F2D" w:rsidP="00237F2D">
      <w:pPr>
        <w:pStyle w:val="Liststycke"/>
        <w:numPr>
          <w:ilvl w:val="0"/>
          <w:numId w:val="12"/>
        </w:numPr>
        <w:spacing w:after="0"/>
      </w:pPr>
      <w:r w:rsidRPr="009B29C3">
        <w:t>Maxhastighet inom arbetsplatsområden</w:t>
      </w:r>
      <w:r>
        <w:t xml:space="preserve"> utomhus</w:t>
      </w:r>
      <w:r w:rsidRPr="009B29C3">
        <w:t xml:space="preserve"> är 20 km/h. Vid passage av personer 10 km/h</w:t>
      </w:r>
      <w:r>
        <w:t>.</w:t>
      </w:r>
      <w:r w:rsidRPr="009B29C3">
        <w:t> </w:t>
      </w:r>
    </w:p>
    <w:p w14:paraId="680282B8" w14:textId="77777777" w:rsidR="00237F2D" w:rsidRPr="00EE2737" w:rsidRDefault="00237F2D" w:rsidP="00237F2D">
      <w:pPr>
        <w:pStyle w:val="Liststycke"/>
        <w:numPr>
          <w:ilvl w:val="0"/>
          <w:numId w:val="12"/>
        </w:numPr>
        <w:spacing w:after="0"/>
      </w:pPr>
      <w:r w:rsidRPr="00EE2737">
        <w:t>Första hjälpen-utrustning ska finnas i samtliga fordon </w:t>
      </w:r>
    </w:p>
    <w:p w14:paraId="435DCBD9" w14:textId="77777777" w:rsidR="00237F2D" w:rsidRPr="00EE2737" w:rsidRDefault="00237F2D" w:rsidP="00237F2D">
      <w:pPr>
        <w:pStyle w:val="Liststycke"/>
        <w:numPr>
          <w:ilvl w:val="0"/>
          <w:numId w:val="12"/>
        </w:numPr>
        <w:spacing w:after="0"/>
      </w:pPr>
      <w:r w:rsidRPr="00EE2737">
        <w:t>Brandsläckare typ ABC, pulver (6 kg) ska finnas i alla arbetsfordon. För personbilar som används inom arbetsområdet ska det finnas en brandsläckare på minst 2 kg. </w:t>
      </w:r>
    </w:p>
    <w:p w14:paraId="0062191B" w14:textId="77777777" w:rsidR="00237F2D" w:rsidRPr="00EE2737" w:rsidRDefault="00237F2D" w:rsidP="00237F2D">
      <w:pPr>
        <w:pStyle w:val="Liststycke"/>
        <w:numPr>
          <w:ilvl w:val="0"/>
          <w:numId w:val="12"/>
        </w:numPr>
        <w:spacing w:after="0"/>
      </w:pPr>
      <w:r w:rsidRPr="00EE2737">
        <w:t>Maskiner med hydraulisk utrustning ska vara utrustad med slangbrottsventiler </w:t>
      </w:r>
    </w:p>
    <w:p w14:paraId="4E69C90B" w14:textId="77777777" w:rsidR="00237F2D" w:rsidRPr="009B29C3" w:rsidRDefault="00237F2D" w:rsidP="00237F2D">
      <w:pPr>
        <w:pStyle w:val="Liststycke"/>
        <w:numPr>
          <w:ilvl w:val="0"/>
          <w:numId w:val="12"/>
        </w:numPr>
        <w:spacing w:after="0"/>
      </w:pPr>
      <w:r w:rsidRPr="00EE2737">
        <w:t>Saneringsutrustning (spill kit) ska finnas i arbetsfordon (inkl. hydrauliska arbetsmaskiner) som ska användas inom arbetsområdet. Storlek på spill kit ska anpassas till fordonsstorlek (mängden olja och kemiska produkter)</w:t>
      </w:r>
      <w:r w:rsidRPr="009B29C3">
        <w:t> </w:t>
      </w:r>
    </w:p>
    <w:p w14:paraId="4B529997" w14:textId="77777777" w:rsidR="00237F2D" w:rsidRPr="009B29C3" w:rsidRDefault="00237F2D" w:rsidP="00237F2D">
      <w:pPr>
        <w:pStyle w:val="Liststycke"/>
        <w:numPr>
          <w:ilvl w:val="0"/>
          <w:numId w:val="12"/>
        </w:numPr>
        <w:spacing w:after="0"/>
      </w:pPr>
      <w:r w:rsidRPr="009B29C3">
        <w:t>Parkering får endast ske på särskilt anvisad plats </w:t>
      </w:r>
    </w:p>
    <w:p w14:paraId="3ADB21FA" w14:textId="77777777" w:rsidR="00237F2D" w:rsidRPr="001F3745" w:rsidRDefault="00237F2D" w:rsidP="00237F2D">
      <w:pPr>
        <w:pStyle w:val="Liststycke"/>
        <w:numPr>
          <w:ilvl w:val="0"/>
          <w:numId w:val="12"/>
        </w:numPr>
        <w:spacing w:after="0"/>
      </w:pPr>
      <w:r w:rsidRPr="009B29C3">
        <w:t>Om arbete utförs enligt Trafikverkets regler för ”Arbete på väg” ska gällande regler efterlevas i sin helhet. </w:t>
      </w:r>
    </w:p>
    <w:p w14:paraId="03B351C9" w14:textId="77777777" w:rsidR="00237F2D" w:rsidRPr="009B29C3" w:rsidRDefault="00237F2D" w:rsidP="00237F2D">
      <w:pPr>
        <w:pStyle w:val="Rubrik2"/>
      </w:pPr>
      <w:bookmarkStart w:id="81" w:name="_Toc194334878"/>
      <w:bookmarkStart w:id="82" w:name="_Toc194830167"/>
      <w:r w:rsidRPr="009B29C3">
        <w:lastRenderedPageBreak/>
        <w:t>Besiktningspliktiga maskiner och anordningar</w:t>
      </w:r>
      <w:bookmarkEnd w:id="81"/>
      <w:bookmarkEnd w:id="82"/>
      <w:r w:rsidRPr="009B29C3">
        <w:t> </w:t>
      </w:r>
    </w:p>
    <w:p w14:paraId="115536F5" w14:textId="77777777" w:rsidR="00237F2D" w:rsidRPr="009B29C3" w:rsidRDefault="00237F2D" w:rsidP="00237F2D">
      <w:r w:rsidRPr="009B29C3">
        <w:t>Grävmaskiner, kranar, lyftanordningar, hissar och liknande utrustningar eller fordon måste besiktigas med vissa tidsintervall. Utrustning eller fordon som saknar uppgift om godkänd besiktning eller har erhållit anmärkning i samband med besiktning får inte användas på arbetsplatsen. Besiktningsintyg ska uppvisas för Bas-U innan arbete får påbörjas. </w:t>
      </w:r>
    </w:p>
    <w:p w14:paraId="0D2A0B8E" w14:textId="77777777" w:rsidR="00237F2D" w:rsidRPr="009B29C3" w:rsidRDefault="00237F2D" w:rsidP="00237F2D">
      <w:pPr>
        <w:pStyle w:val="Rubrik2"/>
      </w:pPr>
      <w:bookmarkStart w:id="83" w:name="_Toc194334879"/>
      <w:bookmarkStart w:id="84" w:name="_Toc194830168"/>
      <w:r w:rsidRPr="009B29C3">
        <w:t>Elsäkerhet</w:t>
      </w:r>
      <w:bookmarkEnd w:id="83"/>
      <w:bookmarkEnd w:id="84"/>
      <w:r w:rsidRPr="009B29C3">
        <w:t> </w:t>
      </w:r>
    </w:p>
    <w:p w14:paraId="210A030E" w14:textId="77777777" w:rsidR="00237F2D" w:rsidRDefault="00237F2D" w:rsidP="00237F2D">
      <w:r w:rsidRPr="00EE2737">
        <w:t xml:space="preserve">Alla elarbeten inom Region Västerbotten ska utföras av behörig personal. Brytning av fördelningscentral (central vilken i sin tur försörjer flera gruppcentraler) får endast utföras av fastighetstekniker El anställd hos Region Västerbotten och med utfärdat elkörkort. Brytning av gruppcentral får utföras av el-entreprenörer. </w:t>
      </w:r>
    </w:p>
    <w:p w14:paraId="1823F9F8" w14:textId="77777777" w:rsidR="00237F2D" w:rsidRPr="009B29C3" w:rsidRDefault="00237F2D" w:rsidP="00237F2D">
      <w:r w:rsidRPr="009B29C3">
        <w:t>Tillfälliga elanläggningar och elförsörjning till maskiner ska alltid skyddas med jordfelsbrytare. Kablar över körvägar ska ha överkörningsskydd, och kablar under spår ska placeras i skyddsrör.  </w:t>
      </w:r>
    </w:p>
    <w:p w14:paraId="37395651" w14:textId="77777777" w:rsidR="00237F2D" w:rsidRPr="001F3745" w:rsidRDefault="00237F2D" w:rsidP="00237F2D">
      <w:r w:rsidRPr="009B29C3">
        <w:t>Skadade kablar, defekta maskiner eller felaktig utrustning får inte användas och ska tas ur drift omedelbart. Kablar ska skyddas mot skador, och kontaktdon ska hållas torra. Byte av säkringar eller återställning av jordfelsbrytare får ske först efter kontroll av felorsak. Vid skada på elkabel ska spänningen brytas omedelbart och arbetsledningen informeras. </w:t>
      </w:r>
    </w:p>
    <w:p w14:paraId="2DB1363F" w14:textId="77777777" w:rsidR="00237F2D" w:rsidRPr="009B29C3" w:rsidRDefault="00237F2D" w:rsidP="00237F2D">
      <w:pPr>
        <w:pStyle w:val="Rubrik2"/>
      </w:pPr>
      <w:bookmarkStart w:id="85" w:name="_Toc194334880"/>
      <w:bookmarkStart w:id="86" w:name="_Toc194830169"/>
      <w:r w:rsidRPr="009B29C3">
        <w:t>Belysning</w:t>
      </w:r>
      <w:bookmarkEnd w:id="85"/>
      <w:bookmarkEnd w:id="86"/>
      <w:r w:rsidRPr="009B29C3">
        <w:t> </w:t>
      </w:r>
    </w:p>
    <w:p w14:paraId="027ADA0B" w14:textId="77777777" w:rsidR="00237F2D" w:rsidRPr="001F3745" w:rsidRDefault="00237F2D" w:rsidP="00237F2D">
      <w:r w:rsidRPr="009B29C3">
        <w:t xml:space="preserve">Arbetsplatsbelysning ska vara fullgod ur säkerhetssynpunkt och anpassad till det arbete som ska utföras. </w:t>
      </w:r>
      <w:r w:rsidRPr="00EE2737">
        <w:t>Vid de tillfällen som projektet demonterar/justerar belysning som berör tredjeman ska ersättningsbelysning monteras.</w:t>
      </w:r>
      <w:r w:rsidRPr="009B29C3">
        <w:t> </w:t>
      </w:r>
    </w:p>
    <w:p w14:paraId="3E0B9297" w14:textId="77777777" w:rsidR="00237F2D" w:rsidRPr="009B29C3" w:rsidRDefault="00237F2D" w:rsidP="00237F2D">
      <w:pPr>
        <w:pStyle w:val="Rubrik2"/>
      </w:pPr>
      <w:bookmarkStart w:id="87" w:name="_Toc194334881"/>
      <w:bookmarkStart w:id="88" w:name="_Toc194830170"/>
      <w:r w:rsidRPr="009B29C3">
        <w:t>Personalutrymmen</w:t>
      </w:r>
      <w:bookmarkEnd w:id="87"/>
      <w:bookmarkEnd w:id="88"/>
      <w:r w:rsidRPr="009B29C3">
        <w:t> </w:t>
      </w:r>
    </w:p>
    <w:p w14:paraId="5D038658" w14:textId="77777777" w:rsidR="00237F2D" w:rsidRPr="009B29C3" w:rsidRDefault="00237F2D" w:rsidP="00237F2D">
      <w:pPr>
        <w:rPr>
          <w:rFonts w:ascii="Open Sans" w:hAnsi="Open Sans" w:cs="Open Sans"/>
          <w:sz w:val="24"/>
        </w:rPr>
      </w:pPr>
      <w:r w:rsidRPr="001F3745">
        <w:t>Projektet anordnar erforderliga personalutrymmen inkl. toaletter, tvättmöjligheter och dusch för samtliga som ska utföra arbetsuppgifter på projektet. För information gällande de respektive personalutrymmen som finns tillhands ta kontakt med utsedd arbetsledning</w:t>
      </w:r>
      <w:r w:rsidRPr="009B29C3">
        <w:rPr>
          <w:rFonts w:ascii="Open Sans" w:hAnsi="Open Sans" w:cs="Open Sans"/>
          <w:sz w:val="24"/>
        </w:rPr>
        <w:t>. </w:t>
      </w:r>
    </w:p>
    <w:p w14:paraId="6B45C67E" w14:textId="77777777" w:rsidR="00237F2D" w:rsidRPr="009B29C3" w:rsidRDefault="00237F2D" w:rsidP="00237F2D">
      <w:pPr>
        <w:pStyle w:val="Rubrik2"/>
      </w:pPr>
      <w:bookmarkStart w:id="89" w:name="_Toc194334882"/>
      <w:bookmarkStart w:id="90" w:name="_Toc194830171"/>
      <w:r w:rsidRPr="009B29C3">
        <w:t>Kränkande särbehandling (Psykosocial arbetsmiljö)</w:t>
      </w:r>
      <w:bookmarkEnd w:id="89"/>
      <w:bookmarkEnd w:id="90"/>
      <w:r w:rsidRPr="009B29C3">
        <w:t> </w:t>
      </w:r>
    </w:p>
    <w:p w14:paraId="6EDCB885" w14:textId="77777777" w:rsidR="00237F2D" w:rsidRPr="009B29C3" w:rsidRDefault="00237F2D" w:rsidP="00237F2D">
      <w:r w:rsidRPr="009B29C3">
        <w:t>Mobbing, diskriminering och annat kränkande beteende får inte förekomma på arbetsplatsen. Här bryr vi oss om varandra och är därför måna om hur vi beter oss mot varandra. Arbetsledningen ska omedelbart kontaktas om kränkande särbehandling förekommer. </w:t>
      </w:r>
    </w:p>
    <w:p w14:paraId="249FC41F" w14:textId="77777777" w:rsidR="00237F2D" w:rsidRPr="009B29C3" w:rsidRDefault="00237F2D" w:rsidP="00237F2D">
      <w:pPr>
        <w:pStyle w:val="Rubrik2"/>
      </w:pPr>
      <w:bookmarkStart w:id="91" w:name="_Toc194334883"/>
      <w:bookmarkStart w:id="92" w:name="_Toc194830172"/>
      <w:r w:rsidRPr="009B29C3">
        <w:t>Minderåriga/APL</w:t>
      </w:r>
      <w:bookmarkEnd w:id="91"/>
      <w:bookmarkEnd w:id="92"/>
      <w:r w:rsidRPr="009B29C3">
        <w:t> </w:t>
      </w:r>
    </w:p>
    <w:p w14:paraId="2033B234" w14:textId="77777777" w:rsidR="00237F2D" w:rsidRPr="001F3745" w:rsidRDefault="00237F2D" w:rsidP="00237F2D">
      <w:r w:rsidRPr="009B29C3">
        <w:t xml:space="preserve">Innan en minderårig person får utföra arbete på arbetsplatsen ska det för hen finnas en särskild utsedd handledare som ska gjort, och för Bas-U uppvisat, </w:t>
      </w:r>
      <w:r w:rsidRPr="00EE2737">
        <w:t>en särskild riskbedömning för den minderårige utifrån hens psykiska och fysiska förutsättningar för att kunna utföra arbete på säkert sätt.</w:t>
      </w:r>
      <w:r w:rsidRPr="009B29C3">
        <w:t xml:space="preserve"> Handledaren ska också kunna visa att den minderårige har fått den utbildning och de </w:t>
      </w:r>
      <w:r w:rsidRPr="009B29C3">
        <w:lastRenderedPageBreak/>
        <w:t>instruktioner som krävs för att kunna hantera en viss maskin eller ett visst verktyg säkert. </w:t>
      </w:r>
    </w:p>
    <w:p w14:paraId="7A483FAA" w14:textId="77777777" w:rsidR="00237F2D" w:rsidRPr="009B29C3" w:rsidRDefault="00237F2D" w:rsidP="00237F2D">
      <w:pPr>
        <w:pStyle w:val="Rubrik2"/>
      </w:pPr>
      <w:bookmarkStart w:id="93" w:name="_Toc194334884"/>
      <w:bookmarkStart w:id="94" w:name="_Toc194830173"/>
      <w:r w:rsidRPr="009B29C3">
        <w:t>Uppmärksamhet</w:t>
      </w:r>
      <w:bookmarkEnd w:id="93"/>
      <w:bookmarkEnd w:id="94"/>
      <w:r w:rsidRPr="009B29C3">
        <w:t> </w:t>
      </w:r>
    </w:p>
    <w:p w14:paraId="40BF679A" w14:textId="77777777" w:rsidR="00237F2D" w:rsidRPr="001F3745" w:rsidRDefault="00237F2D" w:rsidP="00237F2D">
      <w:r w:rsidRPr="009B29C3">
        <w:t>Ljudanläggningar (radio, hörselkåpor med radio, musik/ljudspelare eller motsvarande) får endast användas efter godkännande av arbetsledningen. </w:t>
      </w:r>
    </w:p>
    <w:p w14:paraId="09F648C1" w14:textId="77777777" w:rsidR="00237F2D" w:rsidRPr="009B29C3" w:rsidRDefault="00237F2D" w:rsidP="00237F2D">
      <w:pPr>
        <w:pStyle w:val="Rubrik2"/>
      </w:pPr>
      <w:bookmarkStart w:id="95" w:name="_Toc194334885"/>
      <w:bookmarkStart w:id="96" w:name="_Toc194830174"/>
      <w:r w:rsidRPr="009B29C3">
        <w:t>Mobiltelefonanvändning</w:t>
      </w:r>
      <w:bookmarkEnd w:id="95"/>
      <w:bookmarkEnd w:id="96"/>
      <w:r w:rsidRPr="009B29C3">
        <w:t> </w:t>
      </w:r>
    </w:p>
    <w:p w14:paraId="4851C45E" w14:textId="77777777" w:rsidR="00237F2D" w:rsidRPr="009B29C3" w:rsidRDefault="00237F2D" w:rsidP="00237F2D">
      <w:r w:rsidRPr="009B29C3">
        <w:t>Mobiltelefonanvändning på arbetsplatsen utgör en risk. Användning av mobiltelefon ska ske under säkra former, exempelvis där man kan avbryta sitt arbete, gå åt sidan samt ställa sig i en säker position. </w:t>
      </w:r>
    </w:p>
    <w:p w14:paraId="03E72318" w14:textId="77777777" w:rsidR="00237F2D" w:rsidRPr="009B29C3" w:rsidRDefault="00237F2D" w:rsidP="00237F2D">
      <w:r w:rsidRPr="009B29C3">
        <w:t xml:space="preserve">All typ av mobilanvändning under bil-, cykel och arbetsmaskinkörning samt kranarbete eller annat utförande som kan framkalla fara för arbetstagare eller tredjeman är </w:t>
      </w:r>
      <w:r w:rsidRPr="009B29C3">
        <w:rPr>
          <w:u w:val="single"/>
        </w:rPr>
        <w:t>förbjudet.</w:t>
      </w:r>
      <w:r w:rsidRPr="009B29C3">
        <w:t> </w:t>
      </w:r>
    </w:p>
    <w:p w14:paraId="5539F422" w14:textId="77777777" w:rsidR="00237F2D" w:rsidRDefault="00237F2D" w:rsidP="00237F2D">
      <w:r w:rsidRPr="009B29C3">
        <w:t>Användning av mobiltelefon med privata ändamål ska förläggas till tider då rast/ paus genomförs. </w:t>
      </w:r>
    </w:p>
    <w:p w14:paraId="2B57A0D5" w14:textId="77777777" w:rsidR="00237F2D" w:rsidRDefault="00237F2D" w:rsidP="00237F2D">
      <w:pPr>
        <w:pStyle w:val="Rubrik2"/>
      </w:pPr>
      <w:bookmarkStart w:id="97" w:name="_Toc194334886"/>
      <w:bookmarkStart w:id="98" w:name="_Toc194830175"/>
      <w:r>
        <w:t>Sekretess</w:t>
      </w:r>
      <w:bookmarkEnd w:id="97"/>
      <w:bookmarkEnd w:id="98"/>
    </w:p>
    <w:p w14:paraId="5BC1D51B" w14:textId="77777777" w:rsidR="00237F2D" w:rsidRDefault="00237F2D" w:rsidP="00237F2D">
      <w:r w:rsidRPr="00821A1C">
        <w:t xml:space="preserve">I offentlighets- och sekretesslagen finns bestämmelser om sekretess inom hälso- och sjukvården. Sekretessen gäller inte bara uppgifter om den enskildes hälsotillstånd utan också om andra personliga förhållanden, </w:t>
      </w:r>
      <w:proofErr w:type="gramStart"/>
      <w:r w:rsidRPr="00821A1C">
        <w:t>t ex</w:t>
      </w:r>
      <w:proofErr w:type="gramEnd"/>
      <w:r w:rsidRPr="00821A1C">
        <w:t xml:space="preserve"> uppgifter om namn. Uppgifter får inte lämnas om det kan skada den drabbade eller närstående. </w:t>
      </w:r>
    </w:p>
    <w:p w14:paraId="361962D2" w14:textId="77777777" w:rsidR="00237F2D" w:rsidRPr="00821A1C" w:rsidRDefault="00237F2D" w:rsidP="00237F2D">
      <w:r w:rsidRPr="00821A1C">
        <w:t>Sekretessförbindelse ska undertecknas och lämnas in till Fastighet, Region Västerbotten före arbete påbörjas.</w:t>
      </w:r>
    </w:p>
    <w:p w14:paraId="06F0EF5B" w14:textId="77777777" w:rsidR="00237F2D" w:rsidRPr="009B29C3" w:rsidRDefault="00237F2D" w:rsidP="00237F2D">
      <w:pPr>
        <w:pStyle w:val="Rubrik2"/>
      </w:pPr>
      <w:bookmarkStart w:id="99" w:name="_Toc194334887"/>
      <w:bookmarkStart w:id="100" w:name="_Toc194830176"/>
      <w:r w:rsidRPr="009B29C3">
        <w:t>Fotografering</w:t>
      </w:r>
      <w:bookmarkEnd w:id="99"/>
      <w:bookmarkEnd w:id="100"/>
      <w:r w:rsidRPr="009B29C3">
        <w:t> </w:t>
      </w:r>
    </w:p>
    <w:p w14:paraId="641B1A19" w14:textId="77777777" w:rsidR="00237F2D" w:rsidRDefault="00237F2D" w:rsidP="00237F2D">
      <w:r>
        <w:t>Fotoförbud gäller inom vårdverksamhet.</w:t>
      </w:r>
    </w:p>
    <w:p w14:paraId="7EC51914" w14:textId="77777777" w:rsidR="00237F2D" w:rsidRPr="009B29C3" w:rsidRDefault="00237F2D" w:rsidP="00237F2D">
      <w:r w:rsidRPr="009B29C3">
        <w:t>Fotografering av andra på arbetsplatsen är inte tillåtet utan individens vetskap och samtycke.  </w:t>
      </w:r>
    </w:p>
    <w:p w14:paraId="6A6018F6" w14:textId="77777777" w:rsidR="00237F2D" w:rsidRPr="009B29C3" w:rsidRDefault="00237F2D" w:rsidP="00237F2D">
      <w:r w:rsidRPr="009B29C3">
        <w:t xml:space="preserve">Foton som tas på projektet </w:t>
      </w:r>
      <w:r>
        <w:t xml:space="preserve">(för </w:t>
      </w:r>
      <w:proofErr w:type="gramStart"/>
      <w:r>
        <w:t>t ex</w:t>
      </w:r>
      <w:proofErr w:type="gramEnd"/>
      <w:r>
        <w:t xml:space="preserve"> egenkontroller, skyddsronder eller besiktningar) </w:t>
      </w:r>
      <w:r w:rsidRPr="009B29C3">
        <w:t xml:space="preserve">får inte läggas upp på sociala medier eller på annat sätt spridas utan får enbart användas i dokumentationssyfte för projektet (ex skyddsrond, dagbok </w:t>
      </w:r>
      <w:proofErr w:type="gramStart"/>
      <w:r w:rsidRPr="009B29C3">
        <w:t>etc.</w:t>
      </w:r>
      <w:proofErr w:type="gramEnd"/>
      <w:r w:rsidRPr="009B29C3">
        <w:t>) om inte annat är överenskommet.  </w:t>
      </w:r>
    </w:p>
    <w:p w14:paraId="03AA8996" w14:textId="77777777" w:rsidR="00237F2D" w:rsidRPr="009B29C3" w:rsidRDefault="00237F2D" w:rsidP="00237F2D">
      <w:pPr>
        <w:pStyle w:val="Rubrik2"/>
      </w:pPr>
      <w:bookmarkStart w:id="101" w:name="_Toc194334888"/>
      <w:bookmarkStart w:id="102" w:name="_Toc194830177"/>
      <w:r w:rsidRPr="009B29C3">
        <w:t>Rökning</w:t>
      </w:r>
      <w:bookmarkEnd w:id="101"/>
      <w:bookmarkEnd w:id="102"/>
      <w:r w:rsidRPr="009B29C3">
        <w:t> </w:t>
      </w:r>
    </w:p>
    <w:p w14:paraId="406CE867" w14:textId="77777777" w:rsidR="00237F2D" w:rsidRPr="009B29C3" w:rsidRDefault="00237F2D" w:rsidP="00237F2D">
      <w:pPr>
        <w:rPr>
          <w:rFonts w:ascii="Open Sans" w:hAnsi="Open Sans" w:cs="Open Sans"/>
          <w:sz w:val="24"/>
        </w:rPr>
      </w:pPr>
      <w:r w:rsidRPr="001F3745">
        <w:t>Rökning är endast tillåtet utomhus och på angiven plats</w:t>
      </w:r>
      <w:r w:rsidRPr="009B29C3">
        <w:rPr>
          <w:rFonts w:ascii="Open Sans" w:hAnsi="Open Sans" w:cs="Open Sans"/>
          <w:sz w:val="24"/>
        </w:rPr>
        <w:t>. </w:t>
      </w:r>
    </w:p>
    <w:p w14:paraId="2D1C9801" w14:textId="77777777" w:rsidR="00237F2D" w:rsidRPr="009B29C3" w:rsidRDefault="00237F2D" w:rsidP="00237F2D">
      <w:pPr>
        <w:pStyle w:val="Rubrik2"/>
      </w:pPr>
      <w:bookmarkStart w:id="103" w:name="_Toc194334889"/>
      <w:bookmarkStart w:id="104" w:name="_Toc194830178"/>
      <w:r w:rsidRPr="009B29C3">
        <w:t>Disciplinära åtgärder</w:t>
      </w:r>
      <w:bookmarkEnd w:id="103"/>
      <w:bookmarkEnd w:id="104"/>
      <w:r w:rsidRPr="009B29C3">
        <w:t> </w:t>
      </w:r>
    </w:p>
    <w:p w14:paraId="3D001702" w14:textId="77777777" w:rsidR="00237F2D" w:rsidRPr="001F3745" w:rsidRDefault="00237F2D" w:rsidP="00237F2D">
      <w:r w:rsidRPr="009B29C3">
        <w:t>Den som bryter mot dessa regler riskerar att bli avvisad från arbetsplatsen och kan drabbas av arbetsrättsliga sanktioner. </w:t>
      </w:r>
    </w:p>
    <w:p w14:paraId="477F8DDB" w14:textId="77777777" w:rsidR="00237F2D" w:rsidRDefault="00237F2D" w:rsidP="00237F2D">
      <w:pPr>
        <w:rPr>
          <w:rFonts w:eastAsiaTheme="majorEastAsia" w:cs="Arial"/>
          <w:sz w:val="36"/>
          <w:szCs w:val="32"/>
        </w:rPr>
      </w:pPr>
      <w:r>
        <w:br w:type="page"/>
      </w:r>
    </w:p>
    <w:p w14:paraId="0371D424" w14:textId="77777777" w:rsidR="00237F2D" w:rsidRPr="00821A1C" w:rsidRDefault="00237F2D" w:rsidP="00237F2D">
      <w:pPr>
        <w:pStyle w:val="Rubrik1"/>
      </w:pPr>
      <w:bookmarkStart w:id="105" w:name="_Toc194334890"/>
      <w:bookmarkStart w:id="106" w:name="_Toc194830179"/>
      <w:r w:rsidRPr="00821A1C">
        <w:lastRenderedPageBreak/>
        <w:t>Personlig skyddsutrustning</w:t>
      </w:r>
      <w:bookmarkEnd w:id="105"/>
      <w:bookmarkEnd w:id="106"/>
    </w:p>
    <w:p w14:paraId="40E42ACA" w14:textId="77777777" w:rsidR="00237F2D" w:rsidRPr="00821A1C" w:rsidRDefault="00237F2D" w:rsidP="00237F2D">
      <w:r w:rsidRPr="00821A1C">
        <w:t>(Not. variationer för hur det personliga skyddet ska vara utformat styrs av arbetsplatsens arbetsmiljörisker och omfattning)</w:t>
      </w:r>
    </w:p>
    <w:p w14:paraId="0C4A6CB0" w14:textId="77777777" w:rsidR="00237F2D" w:rsidRPr="00821A1C" w:rsidRDefault="00237F2D" w:rsidP="00237F2D">
      <w:pPr>
        <w:pStyle w:val="Rubrik2"/>
      </w:pPr>
      <w:bookmarkStart w:id="107" w:name="_Toc194334891"/>
      <w:bookmarkStart w:id="108" w:name="_Toc194830180"/>
      <w:r w:rsidRPr="00821A1C">
        <w:t>Utrustning som är obligatorisk och alltid ska användas ute på arbetsområdena</w:t>
      </w:r>
      <w:bookmarkEnd w:id="107"/>
      <w:bookmarkEnd w:id="108"/>
    </w:p>
    <w:p w14:paraId="1E386598" w14:textId="77777777" w:rsidR="00237F2D" w:rsidRPr="00821A1C" w:rsidRDefault="00237F2D" w:rsidP="00237F2D">
      <w:r w:rsidRPr="00821A1C">
        <w:t>Ovan del:</w:t>
      </w:r>
    </w:p>
    <w:p w14:paraId="749E40E5" w14:textId="77777777" w:rsidR="00237F2D" w:rsidRPr="00821A1C" w:rsidRDefault="00237F2D" w:rsidP="00237F2D">
      <w:pPr>
        <w:pStyle w:val="Liststycke"/>
        <w:numPr>
          <w:ilvl w:val="0"/>
          <w:numId w:val="16"/>
        </w:numPr>
        <w:spacing w:after="0"/>
        <w:rPr>
          <w:lang w:eastAsia="sv-SE"/>
        </w:rPr>
      </w:pPr>
      <w:r w:rsidRPr="00821A1C">
        <w:rPr>
          <w:lang w:eastAsia="sv-SE"/>
        </w:rPr>
        <w:t>Varselkläder som minst uppfyller EN 20471 klass 2 alt. 3. Varselklädseln utgörs av en jacka, collegetröja eller liknande. T-shirt som uppfyller klass 2 alt.3 kan användas.</w:t>
      </w:r>
    </w:p>
    <w:p w14:paraId="762C98BC" w14:textId="77777777" w:rsidR="00237F2D" w:rsidRPr="00821A1C" w:rsidRDefault="00237F2D" w:rsidP="00237F2D">
      <w:pPr>
        <w:pStyle w:val="Liststycke"/>
        <w:numPr>
          <w:ilvl w:val="0"/>
          <w:numId w:val="13"/>
        </w:numPr>
        <w:spacing w:after="0"/>
        <w:rPr>
          <w:lang w:eastAsia="sv-SE"/>
        </w:rPr>
      </w:pPr>
      <w:r w:rsidRPr="00821A1C">
        <w:rPr>
          <w:lang w:eastAsia="sv-SE"/>
        </w:rPr>
        <w:t>Skyddshjälm med hakrem (3-eller 4-punkt fäste). Hakrem ska vara knäppt under hakan.</w:t>
      </w:r>
    </w:p>
    <w:p w14:paraId="27EC54C4" w14:textId="77777777" w:rsidR="00237F2D" w:rsidRPr="00821A1C" w:rsidRDefault="00237F2D" w:rsidP="00237F2D">
      <w:pPr>
        <w:pStyle w:val="Liststycke"/>
        <w:numPr>
          <w:ilvl w:val="0"/>
          <w:numId w:val="13"/>
        </w:numPr>
        <w:spacing w:after="0"/>
        <w:rPr>
          <w:lang w:eastAsia="sv-SE"/>
        </w:rPr>
      </w:pPr>
      <w:r w:rsidRPr="00821A1C">
        <w:rPr>
          <w:lang w:eastAsia="sv-SE"/>
        </w:rPr>
        <w:t xml:space="preserve">Skyddsglasögon eller hjälmvisir. </w:t>
      </w:r>
    </w:p>
    <w:p w14:paraId="307CAF68" w14:textId="77777777" w:rsidR="00237F2D" w:rsidRPr="00821A1C" w:rsidRDefault="00237F2D" w:rsidP="00237F2D">
      <w:pPr>
        <w:pStyle w:val="Liststycke"/>
        <w:numPr>
          <w:ilvl w:val="0"/>
          <w:numId w:val="13"/>
        </w:numPr>
        <w:spacing w:after="0"/>
        <w:rPr>
          <w:lang w:eastAsia="sv-SE"/>
        </w:rPr>
      </w:pPr>
      <w:r w:rsidRPr="00821A1C">
        <w:rPr>
          <w:lang w:eastAsia="sv-SE"/>
        </w:rPr>
        <w:t>Notera att synförstärkande glasögon normalt inte är klassade som skyddsglasögon.</w:t>
      </w:r>
    </w:p>
    <w:p w14:paraId="3A61F835" w14:textId="77777777" w:rsidR="00237F2D" w:rsidRDefault="00237F2D" w:rsidP="00237F2D">
      <w:pPr>
        <w:pStyle w:val="Liststycke"/>
        <w:numPr>
          <w:ilvl w:val="0"/>
          <w:numId w:val="13"/>
        </w:numPr>
        <w:spacing w:after="0"/>
        <w:rPr>
          <w:lang w:eastAsia="sv-SE"/>
        </w:rPr>
      </w:pPr>
      <w:r w:rsidRPr="00821A1C">
        <w:rPr>
          <w:lang w:eastAsia="sv-SE"/>
        </w:rPr>
        <w:t>Hårnät (ska användas av långhåriga personer vid arbete intill roterande maskindelar)</w:t>
      </w:r>
    </w:p>
    <w:p w14:paraId="5B7BD169" w14:textId="77777777" w:rsidR="00237F2D" w:rsidRPr="00821A1C" w:rsidRDefault="00237F2D" w:rsidP="00237F2D">
      <w:r w:rsidRPr="00821A1C">
        <w:t>Nedan del:</w:t>
      </w:r>
    </w:p>
    <w:p w14:paraId="381D7FEA" w14:textId="77777777" w:rsidR="00237F2D" w:rsidRPr="00821A1C" w:rsidRDefault="00237F2D" w:rsidP="00237F2D">
      <w:pPr>
        <w:pStyle w:val="Liststycke"/>
        <w:numPr>
          <w:ilvl w:val="0"/>
          <w:numId w:val="14"/>
        </w:numPr>
        <w:spacing w:after="0"/>
        <w:rPr>
          <w:lang w:eastAsia="sv-SE"/>
        </w:rPr>
      </w:pPr>
      <w:r w:rsidRPr="00821A1C">
        <w:rPr>
          <w:lang w:eastAsia="sv-SE"/>
        </w:rPr>
        <w:t>Varselkläder nertill ska vara av typen långbyxor som minst uppfyller EN 20471 klass 2.</w:t>
      </w:r>
    </w:p>
    <w:p w14:paraId="5EC0F485" w14:textId="77777777" w:rsidR="00237F2D" w:rsidRPr="00821A1C" w:rsidRDefault="00237F2D" w:rsidP="00237F2D">
      <w:pPr>
        <w:pStyle w:val="Liststycke"/>
        <w:numPr>
          <w:ilvl w:val="0"/>
          <w:numId w:val="14"/>
        </w:numPr>
        <w:spacing w:after="0"/>
        <w:rPr>
          <w:lang w:eastAsia="sv-SE"/>
        </w:rPr>
      </w:pPr>
      <w:r w:rsidRPr="00821A1C">
        <w:rPr>
          <w:lang w:eastAsia="sv-SE"/>
        </w:rPr>
        <w:t>Skyddsskor med spiktrampskydd och skyddståhätta</w:t>
      </w:r>
    </w:p>
    <w:p w14:paraId="2B717B38" w14:textId="77777777" w:rsidR="00237F2D" w:rsidRPr="00821A1C" w:rsidRDefault="00237F2D" w:rsidP="00237F2D">
      <w:pPr>
        <w:pStyle w:val="Rubrik2"/>
      </w:pPr>
      <w:bookmarkStart w:id="109" w:name="_Toc194334892"/>
      <w:bookmarkStart w:id="110" w:name="_Toc194830181"/>
      <w:r w:rsidRPr="00821A1C">
        <w:t>Utrustning som obligatoriskt ska medtagas ute på arbetsområdena</w:t>
      </w:r>
      <w:bookmarkEnd w:id="109"/>
      <w:bookmarkEnd w:id="110"/>
    </w:p>
    <w:p w14:paraId="3B90D236" w14:textId="77777777" w:rsidR="00237F2D" w:rsidRPr="00821A1C" w:rsidRDefault="00237F2D" w:rsidP="00237F2D">
      <w:pPr>
        <w:pStyle w:val="Liststycke"/>
        <w:numPr>
          <w:ilvl w:val="0"/>
          <w:numId w:val="15"/>
        </w:numPr>
        <w:spacing w:after="0"/>
        <w:rPr>
          <w:lang w:eastAsia="sv-SE"/>
        </w:rPr>
      </w:pPr>
      <w:r w:rsidRPr="00821A1C">
        <w:rPr>
          <w:lang w:eastAsia="sv-SE"/>
        </w:rPr>
        <w:t>Hörselskydd (kåpor eller proppar) ska användas då ljud/oljud överstiger 85db</w:t>
      </w:r>
    </w:p>
    <w:p w14:paraId="3DDD244E" w14:textId="77777777" w:rsidR="00237F2D" w:rsidRPr="00821A1C" w:rsidRDefault="00237F2D" w:rsidP="00237F2D">
      <w:pPr>
        <w:pStyle w:val="Liststycke"/>
        <w:numPr>
          <w:ilvl w:val="0"/>
          <w:numId w:val="15"/>
        </w:numPr>
        <w:spacing w:after="0"/>
        <w:rPr>
          <w:lang w:eastAsia="sv-SE"/>
        </w:rPr>
      </w:pPr>
      <w:r w:rsidRPr="00821A1C">
        <w:rPr>
          <w:lang w:eastAsia="sv-SE"/>
        </w:rPr>
        <w:t xml:space="preserve">Första hjälpen-kit i fickformat </w:t>
      </w:r>
    </w:p>
    <w:p w14:paraId="67C69123" w14:textId="77777777" w:rsidR="00237F2D" w:rsidRPr="00821A1C" w:rsidRDefault="00237F2D" w:rsidP="00237F2D">
      <w:pPr>
        <w:pStyle w:val="Liststycke"/>
        <w:numPr>
          <w:ilvl w:val="0"/>
          <w:numId w:val="15"/>
        </w:numPr>
        <w:spacing w:after="0"/>
        <w:rPr>
          <w:lang w:eastAsia="sv-SE"/>
        </w:rPr>
      </w:pPr>
      <w:r w:rsidRPr="00821A1C">
        <w:rPr>
          <w:lang w:eastAsia="sv-SE"/>
        </w:rPr>
        <w:t>Skyddshandskar</w:t>
      </w:r>
    </w:p>
    <w:p w14:paraId="47BACC86" w14:textId="77777777" w:rsidR="00237F2D" w:rsidRPr="00821A1C" w:rsidRDefault="00237F2D" w:rsidP="00237F2D">
      <w:pPr>
        <w:pStyle w:val="Liststycke"/>
        <w:numPr>
          <w:ilvl w:val="0"/>
          <w:numId w:val="15"/>
        </w:numPr>
        <w:spacing w:after="0"/>
        <w:rPr>
          <w:lang w:eastAsia="sv-SE"/>
        </w:rPr>
      </w:pPr>
      <w:r w:rsidRPr="00821A1C">
        <w:rPr>
          <w:lang w:eastAsia="sv-SE"/>
        </w:rPr>
        <w:t>ID-handling och giltigt ID06 kort.</w:t>
      </w:r>
    </w:p>
    <w:p w14:paraId="6444FE3B" w14:textId="77777777" w:rsidR="00237F2D" w:rsidRDefault="00237F2D" w:rsidP="00237F2D">
      <w:pPr>
        <w:pStyle w:val="Liststycke"/>
        <w:numPr>
          <w:ilvl w:val="0"/>
          <w:numId w:val="15"/>
        </w:numPr>
        <w:spacing w:after="0"/>
        <w:rPr>
          <w:lang w:eastAsia="sv-SE"/>
        </w:rPr>
      </w:pPr>
      <w:r w:rsidRPr="00821A1C">
        <w:rPr>
          <w:lang w:eastAsia="sv-SE"/>
        </w:rPr>
        <w:t>Godkända yrkesbevis för framförande av arbetsmaskin enligt kraven</w:t>
      </w:r>
      <w:r>
        <w:rPr>
          <w:lang w:eastAsia="sv-SE"/>
        </w:rPr>
        <w:t>.</w:t>
      </w:r>
    </w:p>
    <w:p w14:paraId="45D9F733" w14:textId="77777777" w:rsidR="00237F2D" w:rsidRPr="00821A1C" w:rsidRDefault="00237F2D" w:rsidP="00237F2D">
      <w:pPr>
        <w:pStyle w:val="Liststycke"/>
        <w:spacing w:after="0"/>
        <w:rPr>
          <w:lang w:eastAsia="sv-SE"/>
        </w:rPr>
      </w:pPr>
    </w:p>
    <w:p w14:paraId="55ED2A3B" w14:textId="77777777" w:rsidR="00237F2D" w:rsidRPr="00821A1C" w:rsidRDefault="00237F2D" w:rsidP="00237F2D">
      <w:r w:rsidRPr="00821A1C">
        <w:t>Exempel på utrustning som kan utöver ovanstående behövas då arbetsuppgiften kräver det:</w:t>
      </w:r>
    </w:p>
    <w:p w14:paraId="0679F6F3" w14:textId="77777777" w:rsidR="00237F2D" w:rsidRPr="00821A1C" w:rsidRDefault="00237F2D" w:rsidP="00237F2D">
      <w:pPr>
        <w:pStyle w:val="Liststycke"/>
        <w:numPr>
          <w:ilvl w:val="0"/>
          <w:numId w:val="17"/>
        </w:numPr>
        <w:spacing w:after="0"/>
        <w:rPr>
          <w:lang w:eastAsia="sv-SE"/>
        </w:rPr>
      </w:pPr>
      <w:r w:rsidRPr="00821A1C">
        <w:rPr>
          <w:lang w:eastAsia="sv-SE"/>
        </w:rPr>
        <w:t>Flamskyddskläder</w:t>
      </w:r>
    </w:p>
    <w:p w14:paraId="10036FC5" w14:textId="77777777" w:rsidR="00237F2D" w:rsidRPr="00821A1C" w:rsidRDefault="00237F2D" w:rsidP="00237F2D">
      <w:pPr>
        <w:pStyle w:val="Liststycke"/>
        <w:numPr>
          <w:ilvl w:val="0"/>
          <w:numId w:val="17"/>
        </w:numPr>
        <w:spacing w:after="0"/>
        <w:rPr>
          <w:lang w:eastAsia="sv-SE"/>
        </w:rPr>
      </w:pPr>
      <w:r w:rsidRPr="00821A1C">
        <w:rPr>
          <w:lang w:eastAsia="sv-SE"/>
        </w:rPr>
        <w:t xml:space="preserve">Personligt fallskydd </w:t>
      </w:r>
    </w:p>
    <w:p w14:paraId="6EE3817A" w14:textId="77777777" w:rsidR="00237F2D" w:rsidRPr="00821A1C" w:rsidRDefault="00237F2D" w:rsidP="00237F2D">
      <w:pPr>
        <w:pStyle w:val="Liststycke"/>
        <w:numPr>
          <w:ilvl w:val="0"/>
          <w:numId w:val="17"/>
        </w:numPr>
        <w:spacing w:after="0"/>
        <w:rPr>
          <w:lang w:eastAsia="sv-SE"/>
        </w:rPr>
      </w:pPr>
      <w:r w:rsidRPr="00821A1C">
        <w:rPr>
          <w:lang w:eastAsia="sv-SE"/>
        </w:rPr>
        <w:t>Andningsskydd alt. friskluftmask</w:t>
      </w:r>
    </w:p>
    <w:p w14:paraId="28EB05E8" w14:textId="77777777" w:rsidR="00237F2D" w:rsidRPr="00821A1C" w:rsidRDefault="00237F2D" w:rsidP="00237F2D">
      <w:pPr>
        <w:pStyle w:val="Liststycke"/>
        <w:numPr>
          <w:ilvl w:val="0"/>
          <w:numId w:val="17"/>
        </w:numPr>
        <w:spacing w:after="0"/>
        <w:rPr>
          <w:lang w:eastAsia="sv-SE"/>
        </w:rPr>
      </w:pPr>
      <w:r w:rsidRPr="00821A1C">
        <w:rPr>
          <w:lang w:eastAsia="sv-SE"/>
        </w:rPr>
        <w:t>Skyddskängor med höga skaft (spiktrampskydd och skyddståhätta)</w:t>
      </w:r>
    </w:p>
    <w:p w14:paraId="5B4E4E00" w14:textId="77777777" w:rsidR="00237F2D" w:rsidRDefault="00237F2D" w:rsidP="00237F2D">
      <w:pPr>
        <w:rPr>
          <w:rFonts w:eastAsiaTheme="majorEastAsia" w:cs="Arial"/>
          <w:sz w:val="28"/>
          <w:szCs w:val="26"/>
        </w:rPr>
      </w:pPr>
      <w:r>
        <w:br w:type="page"/>
      </w:r>
    </w:p>
    <w:p w14:paraId="66134318" w14:textId="77777777" w:rsidR="00237F2D" w:rsidRPr="00821A1C" w:rsidRDefault="00237F2D" w:rsidP="00237F2D">
      <w:pPr>
        <w:pStyle w:val="Rubrik2"/>
      </w:pPr>
      <w:bookmarkStart w:id="111" w:name="_Toc194334893"/>
      <w:bookmarkStart w:id="112" w:name="_Toc194830182"/>
      <w:r w:rsidRPr="00821A1C">
        <w:lastRenderedPageBreak/>
        <w:t>Övrig information gällande personlig skyddsutrustning</w:t>
      </w:r>
      <w:bookmarkEnd w:id="111"/>
      <w:bookmarkEnd w:id="112"/>
    </w:p>
    <w:p w14:paraId="0C01DB8B" w14:textId="77777777" w:rsidR="00237F2D" w:rsidRPr="00821A1C" w:rsidRDefault="00237F2D" w:rsidP="00237F2D">
      <w:r w:rsidRPr="00821A1C">
        <w:t xml:space="preserve">Varje entreprenör (arbetsgivare) ansvarar för att, om inte annat avtalats, tillhandahålla sina egna arbetstagare individuellt anpassad skyddsutrustning enligt ovan samt eventuella särskilda skyddsanordningar som det aktuella arbetet kräver. </w:t>
      </w:r>
    </w:p>
    <w:p w14:paraId="3E502595" w14:textId="77777777" w:rsidR="00237F2D" w:rsidRPr="00821A1C" w:rsidRDefault="00237F2D" w:rsidP="00237F2D">
      <w:r w:rsidRPr="00821A1C">
        <w:t>Entreprenören ska också säkerställa att arbetstagarna använder skyddsutrustningen korrekt, har tillräcklig kompetens för detta, och att utrustningen regelbundet inspekteras och underhålls.</w:t>
      </w:r>
    </w:p>
    <w:p w14:paraId="23BEA6EA" w14:textId="77777777" w:rsidR="00237F2D" w:rsidRDefault="00237F2D" w:rsidP="00237F2D">
      <w:r w:rsidRPr="00821A1C">
        <w:t>Vid arbete i CE-märkta arbetsmaskiner med skyddsklass ställs inga krav på personlig skyddsutrustning såsom kläder, skor, hjälm eller liknande. Om maskinföraren behöver lämna fordonet under arbetet ska dock personlig skyddsutrustning användas enligt ovanstående krav.</w:t>
      </w:r>
    </w:p>
    <w:p w14:paraId="6416140E" w14:textId="77777777" w:rsidR="00237F2D" w:rsidRPr="00821A1C" w:rsidRDefault="00237F2D" w:rsidP="00237F2D"/>
    <w:p w14:paraId="3E0C4E01" w14:textId="77777777" w:rsidR="00237F2D" w:rsidRPr="00821A1C" w:rsidRDefault="00237F2D" w:rsidP="00237F2D">
      <w:r w:rsidRPr="00821A1C">
        <w:rPr>
          <w:noProof/>
        </w:rPr>
        <w:drawing>
          <wp:inline distT="0" distB="0" distL="0" distR="0" wp14:anchorId="7E390EF8" wp14:editId="758B1B9C">
            <wp:extent cx="749300" cy="749300"/>
            <wp:effectExtent l="0" t="0" r="0" b="0"/>
            <wp:docPr id="2122412310" name="Bildobjekt 14" descr="En bild som visar Electric blu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2310" name="Bildobjekt 14" descr="En bild som visar Electric blue, design&#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821A1C">
        <w:rPr>
          <w:noProof/>
        </w:rPr>
        <w:drawing>
          <wp:inline distT="0" distB="0" distL="0" distR="0" wp14:anchorId="1AEBD291" wp14:editId="74AF3651">
            <wp:extent cx="736600" cy="742950"/>
            <wp:effectExtent l="0" t="0" r="6350" b="0"/>
            <wp:docPr id="1109847023" name="Bildobjekt 13" descr="En bild som visar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7023" name="Bildobjekt 13" descr="En bild som visar logotyp, design&#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742950"/>
                    </a:xfrm>
                    <a:prstGeom prst="rect">
                      <a:avLst/>
                    </a:prstGeom>
                    <a:noFill/>
                    <a:ln>
                      <a:noFill/>
                    </a:ln>
                  </pic:spPr>
                </pic:pic>
              </a:graphicData>
            </a:graphic>
          </wp:inline>
        </w:drawing>
      </w:r>
      <w:r w:rsidRPr="00821A1C">
        <w:rPr>
          <w:noProof/>
        </w:rPr>
        <w:drawing>
          <wp:inline distT="0" distB="0" distL="0" distR="0" wp14:anchorId="02535138" wp14:editId="00C3AB01">
            <wp:extent cx="723900" cy="717550"/>
            <wp:effectExtent l="0" t="0" r="0" b="6350"/>
            <wp:docPr id="220914512" name="Bildobjekt 12" descr="En bild som visar Electric blue,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4512" name="Bildobjekt 12" descr="En bild som visar Electric blue, Grafik, logotyp, design&#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717550"/>
                    </a:xfrm>
                    <a:prstGeom prst="rect">
                      <a:avLst/>
                    </a:prstGeom>
                    <a:noFill/>
                    <a:ln>
                      <a:noFill/>
                    </a:ln>
                  </pic:spPr>
                </pic:pic>
              </a:graphicData>
            </a:graphic>
          </wp:inline>
        </w:drawing>
      </w:r>
      <w:r w:rsidRPr="00821A1C">
        <w:rPr>
          <w:noProof/>
        </w:rPr>
        <w:drawing>
          <wp:inline distT="0" distB="0" distL="0" distR="0" wp14:anchorId="5627189A" wp14:editId="6D83F64A">
            <wp:extent cx="723900" cy="723900"/>
            <wp:effectExtent l="0" t="0" r="0" b="0"/>
            <wp:docPr id="1614394641" name="Bildobjekt 11" descr="En bild som visar Electric blue,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4641" name="Bildobjekt 11" descr="En bild som visar Electric blue, clipart, symbol&#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79194BEF" w14:textId="77777777" w:rsidR="00237F2D" w:rsidRPr="00821A1C" w:rsidRDefault="00237F2D" w:rsidP="00237F2D">
      <w:r w:rsidRPr="00821A1C">
        <w:rPr>
          <w:noProof/>
        </w:rPr>
        <w:drawing>
          <wp:inline distT="0" distB="0" distL="0" distR="0" wp14:anchorId="39EED23B" wp14:editId="7A8C662C">
            <wp:extent cx="742950" cy="736600"/>
            <wp:effectExtent l="0" t="0" r="0" b="6350"/>
            <wp:docPr id="1901155156" name="Bildobjekt 10" descr="En bild som visar cirkel, tecknad seri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55156" name="Bildobjekt 10" descr="En bild som visar cirkel, tecknad serie, design&#10;&#10;AI-genererat innehåll kan vara felakti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736600"/>
                    </a:xfrm>
                    <a:prstGeom prst="rect">
                      <a:avLst/>
                    </a:prstGeom>
                    <a:noFill/>
                    <a:ln>
                      <a:noFill/>
                    </a:ln>
                  </pic:spPr>
                </pic:pic>
              </a:graphicData>
            </a:graphic>
          </wp:inline>
        </w:drawing>
      </w:r>
      <w:r w:rsidRPr="00821A1C">
        <w:rPr>
          <w:noProof/>
        </w:rPr>
        <w:drawing>
          <wp:inline distT="0" distB="0" distL="0" distR="0" wp14:anchorId="234A7AF1" wp14:editId="7738A3F0">
            <wp:extent cx="762000" cy="762000"/>
            <wp:effectExtent l="0" t="0" r="0" b="0"/>
            <wp:docPr id="1139907971" name="Bildobjekt 9" descr="En bild som visar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7971" name="Bildobjekt 9" descr="En bild som visar symbol&#10;&#10;AI-genererat innehåll kan vara felaktig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21A1C">
        <w:rPr>
          <w:noProof/>
        </w:rPr>
        <w:drawing>
          <wp:inline distT="0" distB="0" distL="0" distR="0" wp14:anchorId="77C7F6BF" wp14:editId="52F61510">
            <wp:extent cx="755650" cy="768350"/>
            <wp:effectExtent l="0" t="0" r="6350" b="0"/>
            <wp:docPr id="783019382" name="Bildobjekt 8" descr="En bild som visar Hörlurar,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9382" name="Bildobjekt 8" descr="En bild som visar Hörlurar, design&#10;&#10;AI-genererat innehåll kan vara felaktig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650" cy="768350"/>
                    </a:xfrm>
                    <a:prstGeom prst="rect">
                      <a:avLst/>
                    </a:prstGeom>
                    <a:noFill/>
                    <a:ln>
                      <a:noFill/>
                    </a:ln>
                  </pic:spPr>
                </pic:pic>
              </a:graphicData>
            </a:graphic>
          </wp:inline>
        </w:drawing>
      </w:r>
    </w:p>
    <w:p w14:paraId="5A830C47" w14:textId="77777777" w:rsidR="00237F2D" w:rsidRPr="00821A1C" w:rsidRDefault="00237F2D" w:rsidP="00237F2D">
      <w:r w:rsidRPr="00821A1C">
        <w:br w:type="page"/>
      </w:r>
    </w:p>
    <w:p w14:paraId="707AF4C1" w14:textId="77777777" w:rsidR="00237F2D" w:rsidRDefault="00237F2D" w:rsidP="00237F2D">
      <w:pPr>
        <w:pStyle w:val="Rubrik1"/>
      </w:pPr>
      <w:bookmarkStart w:id="113" w:name="_Toc194334894"/>
      <w:bookmarkStart w:id="114" w:name="_Toc194830183"/>
      <w:r w:rsidRPr="001F3745">
        <w:lastRenderedPageBreak/>
        <w:t>Projektspecifikt brandskyddsarbete</w:t>
      </w:r>
      <w:bookmarkEnd w:id="113"/>
      <w:bookmarkEnd w:id="114"/>
    </w:p>
    <w:p w14:paraId="380C7EB5" w14:textId="77777777" w:rsidR="00237F2D" w:rsidRDefault="00237F2D" w:rsidP="00237F2D">
      <w:pPr>
        <w:pStyle w:val="Rubrik2"/>
      </w:pPr>
      <w:bookmarkStart w:id="115" w:name="_Toc194334895"/>
      <w:bookmarkStart w:id="116" w:name="_Toc194830184"/>
      <w:r>
        <w:t>Brandlarm och sprinkler</w:t>
      </w:r>
      <w:bookmarkEnd w:id="115"/>
      <w:bookmarkEnd w:id="116"/>
    </w:p>
    <w:p w14:paraId="5265C37D" w14:textId="77777777" w:rsidR="00237F2D" w:rsidRDefault="00237F2D" w:rsidP="00237F2D">
      <w:r w:rsidRPr="00821A1C">
        <w:t xml:space="preserve">Avstängning av brandlarm/sprinkler får endast utföras av personal anställd inom Fastighet, Region Västerbotten. </w:t>
      </w:r>
    </w:p>
    <w:p w14:paraId="2509752B" w14:textId="77777777" w:rsidR="00237F2D" w:rsidRPr="00821A1C" w:rsidRDefault="00237F2D" w:rsidP="00237F2D">
      <w:r w:rsidRPr="00821A1C">
        <w:t>”Påsning” av branddetektorer är absolut förbjudet.</w:t>
      </w:r>
    </w:p>
    <w:p w14:paraId="76E0B587" w14:textId="77777777" w:rsidR="00237F2D" w:rsidRPr="006F55B8" w:rsidRDefault="00237F2D" w:rsidP="00237F2D">
      <w:pPr>
        <w:pStyle w:val="Rubrik2"/>
      </w:pPr>
      <w:bookmarkStart w:id="117" w:name="_Toc194334896"/>
      <w:bookmarkStart w:id="118" w:name="_Toc194830185"/>
      <w:r w:rsidRPr="006F55B8">
        <w:t>Brandfarliga heta arbeten, brandfara och brandredskap</w:t>
      </w:r>
      <w:bookmarkEnd w:id="117"/>
      <w:bookmarkEnd w:id="118"/>
    </w:p>
    <w:p w14:paraId="25A1041D" w14:textId="77777777" w:rsidR="00237F2D" w:rsidRPr="009B29C3" w:rsidRDefault="00237F2D" w:rsidP="00237F2D">
      <w:r w:rsidRPr="009B29C3">
        <w:t>Brandfarliga heta arbeten omfattar främst svetsning, skärning, arbete med rondell, lödning samt användning av gaslågor för uppvärmning eller upptining. Inga sådana arbeten får inledas förrän tillståndsansvarig för brandskydd har genomfört kontroll och beviljat tillstånd.</w:t>
      </w:r>
    </w:p>
    <w:p w14:paraId="2D27A0FB" w14:textId="77777777" w:rsidR="00237F2D" w:rsidRPr="009B29C3" w:rsidRDefault="00237F2D" w:rsidP="00237F2D">
      <w:r w:rsidRPr="009B29C3">
        <w:t>Säkerställ att säkerhetsreglerna för brandfarliga heta arbeten följs. Informera alltid tillståndsansvarig om planerad användning av brandfarliga material.</w:t>
      </w:r>
    </w:p>
    <w:p w14:paraId="64578BDB" w14:textId="77777777" w:rsidR="00237F2D" w:rsidRPr="009B29C3" w:rsidRDefault="00237F2D" w:rsidP="00237F2D">
      <w:r w:rsidRPr="009B29C3">
        <w:t>Var uppmärksam på placeringen av brandsläckare. Gas- och gasolflaskor ska, när de inte används, förvaras på en särskilt anvisad och varningsskyltad plats.</w:t>
      </w:r>
    </w:p>
    <w:p w14:paraId="0D9D4620" w14:textId="77777777" w:rsidR="00237F2D" w:rsidRPr="009B29C3" w:rsidRDefault="00237F2D" w:rsidP="00237F2D">
      <w:pPr>
        <w:spacing w:before="100" w:beforeAutospacing="1" w:after="100" w:afterAutospacing="1" w:line="240" w:lineRule="auto"/>
        <w:rPr>
          <w:rFonts w:ascii="Open Sans" w:hAnsi="Open Sans" w:cs="Open Sans"/>
          <w:color w:val="000000"/>
          <w:sz w:val="24"/>
        </w:rPr>
      </w:pPr>
      <w:r w:rsidRPr="009B29C3">
        <w:rPr>
          <w:rFonts w:ascii="Open Sans" w:hAnsi="Open Sans" w:cs="Open Sans"/>
          <w:noProof/>
          <w:color w:val="000000"/>
          <w:sz w:val="24"/>
        </w:rPr>
        <w:drawing>
          <wp:inline distT="0" distB="0" distL="0" distR="0" wp14:anchorId="5E15949E" wp14:editId="4592EFC9">
            <wp:extent cx="2419688" cy="809738"/>
            <wp:effectExtent l="0" t="0" r="0" b="9525"/>
            <wp:docPr id="1426195751" name="Bildobjekt 1" descr="En bild som visar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5751" name="Bildobjekt 1" descr="En bild som visar Teckensnitt, Grafik&#10;&#10;AI-genererat innehåll kan vara felaktigt."/>
                    <pic:cNvPicPr/>
                  </pic:nvPicPr>
                  <pic:blipFill>
                    <a:blip r:embed="rId19"/>
                    <a:stretch>
                      <a:fillRect/>
                    </a:stretch>
                  </pic:blipFill>
                  <pic:spPr>
                    <a:xfrm>
                      <a:off x="0" y="0"/>
                      <a:ext cx="2419688" cy="809738"/>
                    </a:xfrm>
                    <a:prstGeom prst="rect">
                      <a:avLst/>
                    </a:prstGeom>
                  </pic:spPr>
                </pic:pic>
              </a:graphicData>
            </a:graphic>
          </wp:inline>
        </w:drawing>
      </w:r>
    </w:p>
    <w:p w14:paraId="6597ECE0" w14:textId="77777777" w:rsidR="00237F2D" w:rsidRPr="006F55B8" w:rsidRDefault="00237F2D" w:rsidP="00237F2D">
      <w:pPr>
        <w:pStyle w:val="Rubrik2"/>
      </w:pPr>
      <w:bookmarkStart w:id="119" w:name="_Toc194334897"/>
      <w:bookmarkStart w:id="120" w:name="_Toc194830186"/>
      <w:r w:rsidRPr="006F55B8">
        <w:t>Samordning med tredje man och driftorganisationer</w:t>
      </w:r>
      <w:bookmarkEnd w:id="119"/>
      <w:bookmarkEnd w:id="120"/>
    </w:p>
    <w:p w14:paraId="10673082" w14:textId="77777777" w:rsidR="00237F2D" w:rsidRPr="009B29C3" w:rsidRDefault="00237F2D" w:rsidP="00237F2D">
      <w:r w:rsidRPr="009B29C3">
        <w:t xml:space="preserve">Det är viktigt att prioritera tydlig kommunikation och planering med god framförhållning så att fastighetsägare, </w:t>
      </w:r>
      <w:r>
        <w:t>verksamhetsansvarig</w:t>
      </w:r>
      <w:r w:rsidRPr="009B29C3">
        <w:t xml:space="preserve"> och berörd trafik kan fortsätta sina aktiviteter under entreprenadtiden med minimal påverkan.</w:t>
      </w:r>
    </w:p>
    <w:p w14:paraId="61BCAA9D" w14:textId="77777777" w:rsidR="00237F2D" w:rsidRPr="009B29C3" w:rsidRDefault="00237F2D" w:rsidP="00237F2D">
      <w:r w:rsidRPr="009B29C3">
        <w:t>Bas- U och den samordningsansvarige för driftorganisationen bör ha regelbundna avstämningar för att identifiera och hantera gemensamma risker och riskområden på arbetsplatsen.</w:t>
      </w:r>
    </w:p>
    <w:p w14:paraId="1DEA3C81" w14:textId="77777777" w:rsidR="00237F2D" w:rsidRPr="009B29C3" w:rsidRDefault="00237F2D" w:rsidP="00237F2D">
      <w:r w:rsidRPr="00821A1C">
        <w:t>Arbetsmoment i projektet som kan påverka ovan nämnda parter bör föregås av en noggrann projektering, arbetsberedning, riskbedömning och arbetsplanering som tar hänsyn till dessa faktorer.</w:t>
      </w:r>
    </w:p>
    <w:p w14:paraId="3E1FD0D1" w14:textId="77777777" w:rsidR="00237F2D" w:rsidRPr="009B29C3" w:rsidRDefault="00237F2D" w:rsidP="00237F2D">
      <w:r w:rsidRPr="009B29C3">
        <w:t>En aktuell kontaktlista över driftorganisationer och övriga berörda parter ska upprättas och hållas uppdaterad under hela projekttiden.</w:t>
      </w:r>
    </w:p>
    <w:p w14:paraId="659AC55B" w14:textId="77777777" w:rsidR="00237F2D" w:rsidRPr="009B29C3" w:rsidRDefault="00237F2D" w:rsidP="00237F2D">
      <w:pPr>
        <w:rPr>
          <w:rFonts w:ascii="Open Sans" w:hAnsi="Open Sans" w:cs="Open Sans"/>
          <w:sz w:val="24"/>
        </w:rPr>
      </w:pPr>
      <w:r w:rsidRPr="009B29C3">
        <w:rPr>
          <w:rFonts w:ascii="Open Sans" w:hAnsi="Open Sans" w:cs="Open Sans"/>
          <w:sz w:val="24"/>
        </w:rPr>
        <w:br w:type="page"/>
      </w:r>
    </w:p>
    <w:p w14:paraId="7D920F51" w14:textId="77777777" w:rsidR="00237F2D" w:rsidRPr="006F55B8" w:rsidRDefault="00237F2D" w:rsidP="00237F2D">
      <w:pPr>
        <w:pStyle w:val="Rubrik1"/>
      </w:pPr>
      <w:bookmarkStart w:id="121" w:name="_Toc194334899"/>
      <w:bookmarkStart w:id="122" w:name="_Toc194830187"/>
      <w:r w:rsidRPr="006F55B8">
        <w:lastRenderedPageBreak/>
        <w:t>Åtgärder till arbeten med särskild risk</w:t>
      </w:r>
      <w:bookmarkEnd w:id="121"/>
      <w:bookmarkEnd w:id="122"/>
      <w:r w:rsidRPr="006F55B8">
        <w:t xml:space="preserve"> </w:t>
      </w:r>
    </w:p>
    <w:p w14:paraId="67629FC4" w14:textId="77777777" w:rsidR="00237F2D" w:rsidRPr="009B29C3" w:rsidRDefault="00237F2D" w:rsidP="00237F2D">
      <w:r w:rsidRPr="00821A1C">
        <w:t>Arbeten enligt punkterna 1–13 i AFS 2023:3 kap 11 § 12 medför särskilda arbetsmiljörisker och det krävs åtgärder om något av dessa arbeten förekommer i byggprojektet. Åtgärder för att hantera de särskilda riskerna ska beskrivas i arbetsmiljöplanen. Om samma risk återkommer vid flera arbetsmoment och det finns behov av olika åtgärder för att hantera risken, ska det framgå vilken åtgärd som är planerad för vilket arbetsmoment.</w:t>
      </w:r>
    </w:p>
    <w:p w14:paraId="4D982075" w14:textId="77777777" w:rsidR="00237F2D" w:rsidRDefault="00237F2D" w:rsidP="00237F2D">
      <w:r w:rsidRPr="009B29C3">
        <w:t xml:space="preserve">Identifierade risker ska </w:t>
      </w:r>
      <w:r w:rsidRPr="009B29C3">
        <w:rPr>
          <w:b/>
          <w:bCs/>
        </w:rPr>
        <w:t>alltid</w:t>
      </w:r>
      <w:r w:rsidRPr="009B29C3">
        <w:t xml:space="preserve"> ha en åtgärd.</w:t>
      </w:r>
    </w:p>
    <w:p w14:paraId="602204D0" w14:textId="77777777" w:rsidR="00237F2D" w:rsidRPr="00821A1C" w:rsidRDefault="00237F2D" w:rsidP="00237F2D">
      <w:pPr>
        <w:pStyle w:val="Rubrik2"/>
        <w:rPr>
          <w:rFonts w:ascii="Arial" w:hAnsi="Arial"/>
        </w:rPr>
      </w:pPr>
      <w:bookmarkStart w:id="123" w:name="_Toc194334900"/>
      <w:bookmarkStart w:id="124" w:name="_Toc194830188"/>
      <w:r w:rsidRPr="009B29C3">
        <w:t>Arbeten med särskilda arbetsmiljörisker</w:t>
      </w:r>
      <w:bookmarkEnd w:id="123"/>
      <w:bookmarkEnd w:id="124"/>
    </w:p>
    <w:tbl>
      <w:tblPr>
        <w:tblpPr w:leftFromText="141" w:rightFromText="141" w:vertAnchor="text"/>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6804"/>
        <w:gridCol w:w="567"/>
        <w:gridCol w:w="567"/>
      </w:tblGrid>
      <w:tr w:rsidR="00237F2D" w:rsidRPr="00642F2A" w14:paraId="1B8F6063" w14:textId="77777777" w:rsidTr="00B76D75">
        <w:trPr>
          <w:cantSplit/>
          <w:trHeight w:val="334"/>
          <w:tblHeader/>
        </w:trPr>
        <w:tc>
          <w:tcPr>
            <w:tcW w:w="421" w:type="dxa"/>
            <w:tcMar>
              <w:top w:w="0" w:type="dxa"/>
              <w:left w:w="108" w:type="dxa"/>
              <w:bottom w:w="0" w:type="dxa"/>
              <w:right w:w="108" w:type="dxa"/>
            </w:tcMar>
            <w:hideMark/>
          </w:tcPr>
          <w:p w14:paraId="141F9760" w14:textId="77777777" w:rsidR="00237F2D" w:rsidRPr="00642F2A" w:rsidRDefault="00237F2D" w:rsidP="00B76D75">
            <w:pPr>
              <w:rPr>
                <w:sz w:val="16"/>
                <w:szCs w:val="16"/>
              </w:rPr>
            </w:pPr>
            <w:r w:rsidRPr="00642F2A">
              <w:rPr>
                <w:sz w:val="16"/>
                <w:szCs w:val="16"/>
              </w:rPr>
              <w:t>Nr</w:t>
            </w:r>
          </w:p>
        </w:tc>
        <w:tc>
          <w:tcPr>
            <w:tcW w:w="6804" w:type="dxa"/>
            <w:tcMar>
              <w:top w:w="0" w:type="dxa"/>
              <w:left w:w="108" w:type="dxa"/>
              <w:bottom w:w="0" w:type="dxa"/>
              <w:right w:w="108" w:type="dxa"/>
            </w:tcMar>
            <w:hideMark/>
          </w:tcPr>
          <w:p w14:paraId="1AFF025D" w14:textId="77777777" w:rsidR="00237F2D" w:rsidRPr="00642F2A" w:rsidRDefault="00237F2D" w:rsidP="00B76D75">
            <w:pPr>
              <w:rPr>
                <w:sz w:val="16"/>
                <w:szCs w:val="16"/>
              </w:rPr>
            </w:pPr>
            <w:r w:rsidRPr="00642F2A">
              <w:rPr>
                <w:sz w:val="16"/>
                <w:szCs w:val="16"/>
              </w:rPr>
              <w:t>Riskbeskrivning</w:t>
            </w:r>
          </w:p>
        </w:tc>
        <w:tc>
          <w:tcPr>
            <w:tcW w:w="567" w:type="dxa"/>
            <w:tcMar>
              <w:top w:w="0" w:type="dxa"/>
              <w:left w:w="108" w:type="dxa"/>
              <w:bottom w:w="0" w:type="dxa"/>
              <w:right w:w="108" w:type="dxa"/>
            </w:tcMar>
            <w:vAlign w:val="center"/>
            <w:hideMark/>
          </w:tcPr>
          <w:p w14:paraId="440A5E03" w14:textId="77777777" w:rsidR="00237F2D" w:rsidRPr="00642F2A" w:rsidRDefault="00237F2D" w:rsidP="00B76D75">
            <w:pPr>
              <w:rPr>
                <w:sz w:val="16"/>
                <w:szCs w:val="16"/>
              </w:rPr>
            </w:pPr>
            <w:r w:rsidRPr="00642F2A">
              <w:rPr>
                <w:sz w:val="16"/>
                <w:szCs w:val="16"/>
              </w:rPr>
              <w:t>Ja</w:t>
            </w:r>
          </w:p>
        </w:tc>
        <w:tc>
          <w:tcPr>
            <w:tcW w:w="567" w:type="dxa"/>
            <w:tcMar>
              <w:top w:w="0" w:type="dxa"/>
              <w:left w:w="108" w:type="dxa"/>
              <w:bottom w:w="0" w:type="dxa"/>
              <w:right w:w="108" w:type="dxa"/>
            </w:tcMar>
            <w:vAlign w:val="center"/>
            <w:hideMark/>
          </w:tcPr>
          <w:p w14:paraId="5CC563B8" w14:textId="77777777" w:rsidR="00237F2D" w:rsidRPr="00642F2A" w:rsidRDefault="00237F2D" w:rsidP="00B76D75">
            <w:pPr>
              <w:rPr>
                <w:sz w:val="16"/>
                <w:szCs w:val="16"/>
              </w:rPr>
            </w:pPr>
            <w:r w:rsidRPr="00642F2A">
              <w:rPr>
                <w:sz w:val="16"/>
                <w:szCs w:val="16"/>
              </w:rPr>
              <w:t>Nej</w:t>
            </w:r>
          </w:p>
        </w:tc>
      </w:tr>
      <w:tr w:rsidR="00237F2D" w:rsidRPr="00642F2A" w14:paraId="6CAE4221" w14:textId="77777777" w:rsidTr="00B76D75">
        <w:trPr>
          <w:cantSplit/>
          <w:trHeight w:val="270"/>
        </w:trPr>
        <w:tc>
          <w:tcPr>
            <w:tcW w:w="421" w:type="dxa"/>
            <w:noWrap/>
            <w:tcMar>
              <w:top w:w="0" w:type="dxa"/>
              <w:left w:w="108" w:type="dxa"/>
              <w:bottom w:w="0" w:type="dxa"/>
              <w:right w:w="108" w:type="dxa"/>
            </w:tcMar>
            <w:hideMark/>
          </w:tcPr>
          <w:p w14:paraId="667187EF" w14:textId="77777777" w:rsidR="00237F2D" w:rsidRPr="00642F2A" w:rsidRDefault="00237F2D" w:rsidP="00B76D75">
            <w:pPr>
              <w:rPr>
                <w:sz w:val="16"/>
                <w:szCs w:val="16"/>
              </w:rPr>
            </w:pPr>
            <w:r w:rsidRPr="00642F2A">
              <w:rPr>
                <w:sz w:val="16"/>
                <w:szCs w:val="16"/>
              </w:rPr>
              <w:t>1</w:t>
            </w:r>
          </w:p>
        </w:tc>
        <w:tc>
          <w:tcPr>
            <w:tcW w:w="6804" w:type="dxa"/>
            <w:tcMar>
              <w:top w:w="0" w:type="dxa"/>
              <w:left w:w="108" w:type="dxa"/>
              <w:bottom w:w="0" w:type="dxa"/>
              <w:right w:w="108" w:type="dxa"/>
            </w:tcMar>
            <w:hideMark/>
          </w:tcPr>
          <w:p w14:paraId="2C78D117" w14:textId="77777777" w:rsidR="00237F2D" w:rsidRPr="00642F2A" w:rsidRDefault="00237F2D" w:rsidP="00B76D75">
            <w:pPr>
              <w:rPr>
                <w:sz w:val="16"/>
                <w:szCs w:val="16"/>
              </w:rPr>
            </w:pPr>
            <w:r w:rsidRPr="00642F2A">
              <w:rPr>
                <w:sz w:val="16"/>
                <w:szCs w:val="16"/>
              </w:rPr>
              <w:t>Arbete där det finns risk att falla till en lägre nivå, om nivåskillnaden är två meter eller mer.</w:t>
            </w:r>
          </w:p>
        </w:tc>
        <w:tc>
          <w:tcPr>
            <w:tcW w:w="567" w:type="dxa"/>
            <w:tcMar>
              <w:top w:w="0" w:type="dxa"/>
              <w:left w:w="108" w:type="dxa"/>
              <w:bottom w:w="0" w:type="dxa"/>
              <w:right w:w="108" w:type="dxa"/>
            </w:tcMar>
            <w:vAlign w:val="center"/>
          </w:tcPr>
          <w:p w14:paraId="31FA1D19" w14:textId="77777777" w:rsidR="00237F2D" w:rsidRPr="00642F2A" w:rsidRDefault="00237F2D" w:rsidP="00B76D75">
            <w:pPr>
              <w:jc w:val="center"/>
              <w:rPr>
                <w:sz w:val="16"/>
                <w:szCs w:val="16"/>
              </w:rPr>
            </w:pPr>
          </w:p>
        </w:tc>
        <w:tc>
          <w:tcPr>
            <w:tcW w:w="567" w:type="dxa"/>
            <w:tcMar>
              <w:top w:w="0" w:type="dxa"/>
              <w:left w:w="108" w:type="dxa"/>
              <w:bottom w:w="0" w:type="dxa"/>
              <w:right w:w="108" w:type="dxa"/>
            </w:tcMar>
            <w:vAlign w:val="center"/>
          </w:tcPr>
          <w:p w14:paraId="633B1555" w14:textId="77777777" w:rsidR="00237F2D" w:rsidRPr="00642F2A" w:rsidRDefault="00237F2D" w:rsidP="00B76D75">
            <w:pPr>
              <w:jc w:val="center"/>
              <w:rPr>
                <w:sz w:val="16"/>
                <w:szCs w:val="16"/>
              </w:rPr>
            </w:pPr>
          </w:p>
        </w:tc>
      </w:tr>
      <w:tr w:rsidR="00237F2D" w:rsidRPr="00642F2A" w14:paraId="43B9B870" w14:textId="77777777" w:rsidTr="00B76D75">
        <w:trPr>
          <w:cantSplit/>
          <w:trHeight w:val="32"/>
        </w:trPr>
        <w:tc>
          <w:tcPr>
            <w:tcW w:w="421" w:type="dxa"/>
            <w:noWrap/>
            <w:tcMar>
              <w:top w:w="0" w:type="dxa"/>
              <w:left w:w="108" w:type="dxa"/>
              <w:bottom w:w="0" w:type="dxa"/>
              <w:right w:w="108" w:type="dxa"/>
            </w:tcMar>
            <w:hideMark/>
          </w:tcPr>
          <w:p w14:paraId="742BED89" w14:textId="77777777" w:rsidR="00237F2D" w:rsidRPr="00642F2A" w:rsidRDefault="00237F2D" w:rsidP="00B76D75">
            <w:pPr>
              <w:rPr>
                <w:sz w:val="16"/>
                <w:szCs w:val="16"/>
              </w:rPr>
            </w:pPr>
            <w:r w:rsidRPr="00642F2A">
              <w:rPr>
                <w:sz w:val="16"/>
                <w:szCs w:val="16"/>
              </w:rPr>
              <w:t>2</w:t>
            </w:r>
          </w:p>
        </w:tc>
        <w:tc>
          <w:tcPr>
            <w:tcW w:w="6804" w:type="dxa"/>
            <w:tcMar>
              <w:top w:w="0" w:type="dxa"/>
              <w:left w:w="108" w:type="dxa"/>
              <w:bottom w:w="0" w:type="dxa"/>
              <w:right w:w="108" w:type="dxa"/>
            </w:tcMar>
            <w:hideMark/>
          </w:tcPr>
          <w:p w14:paraId="5444A338" w14:textId="77777777" w:rsidR="00237F2D" w:rsidRPr="00642F2A" w:rsidRDefault="00237F2D" w:rsidP="00B76D75">
            <w:pPr>
              <w:rPr>
                <w:sz w:val="16"/>
                <w:szCs w:val="16"/>
              </w:rPr>
            </w:pPr>
            <w:r w:rsidRPr="00642F2A">
              <w:rPr>
                <w:sz w:val="16"/>
                <w:szCs w:val="16"/>
              </w:rPr>
              <w:t>Arbete där det finns risk att begravas under jordmassor, eller sjunka ned i lös mark.</w:t>
            </w:r>
          </w:p>
        </w:tc>
        <w:tc>
          <w:tcPr>
            <w:tcW w:w="567" w:type="dxa"/>
            <w:noWrap/>
            <w:tcMar>
              <w:top w:w="0" w:type="dxa"/>
              <w:left w:w="108" w:type="dxa"/>
              <w:bottom w:w="0" w:type="dxa"/>
              <w:right w:w="108" w:type="dxa"/>
            </w:tcMar>
            <w:vAlign w:val="center"/>
          </w:tcPr>
          <w:p w14:paraId="68367E52"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0D990DF9" w14:textId="77777777" w:rsidR="00237F2D" w:rsidRPr="00642F2A" w:rsidRDefault="00237F2D" w:rsidP="00B76D75">
            <w:pPr>
              <w:jc w:val="center"/>
              <w:rPr>
                <w:sz w:val="16"/>
                <w:szCs w:val="16"/>
              </w:rPr>
            </w:pPr>
          </w:p>
        </w:tc>
      </w:tr>
      <w:tr w:rsidR="00237F2D" w:rsidRPr="00642F2A" w14:paraId="1889B3F5" w14:textId="77777777" w:rsidTr="00B76D75">
        <w:trPr>
          <w:cantSplit/>
          <w:trHeight w:val="296"/>
        </w:trPr>
        <w:tc>
          <w:tcPr>
            <w:tcW w:w="421" w:type="dxa"/>
            <w:noWrap/>
            <w:tcMar>
              <w:top w:w="0" w:type="dxa"/>
              <w:left w:w="108" w:type="dxa"/>
              <w:bottom w:w="0" w:type="dxa"/>
              <w:right w:w="108" w:type="dxa"/>
            </w:tcMar>
            <w:hideMark/>
          </w:tcPr>
          <w:p w14:paraId="46E57641" w14:textId="77777777" w:rsidR="00237F2D" w:rsidRPr="00642F2A" w:rsidRDefault="00237F2D" w:rsidP="00B76D75">
            <w:pPr>
              <w:rPr>
                <w:sz w:val="16"/>
                <w:szCs w:val="16"/>
              </w:rPr>
            </w:pPr>
            <w:r w:rsidRPr="00642F2A">
              <w:rPr>
                <w:sz w:val="16"/>
                <w:szCs w:val="16"/>
              </w:rPr>
              <w:t>3</w:t>
            </w:r>
          </w:p>
        </w:tc>
        <w:tc>
          <w:tcPr>
            <w:tcW w:w="6804" w:type="dxa"/>
            <w:tcMar>
              <w:top w:w="0" w:type="dxa"/>
              <w:left w:w="108" w:type="dxa"/>
              <w:bottom w:w="0" w:type="dxa"/>
              <w:right w:w="108" w:type="dxa"/>
            </w:tcMar>
            <w:hideMark/>
          </w:tcPr>
          <w:p w14:paraId="6BF68616" w14:textId="77777777" w:rsidR="00237F2D" w:rsidRPr="00642F2A" w:rsidRDefault="00237F2D" w:rsidP="00B76D75">
            <w:pPr>
              <w:rPr>
                <w:sz w:val="16"/>
                <w:szCs w:val="16"/>
              </w:rPr>
            </w:pPr>
            <w:r w:rsidRPr="00642F2A">
              <w:rPr>
                <w:sz w:val="16"/>
                <w:szCs w:val="16"/>
              </w:rPr>
              <w:t>Arbete med lansering, montering eller nedmontering av tunga byggelement, eller tunga formbyggnadselement.</w:t>
            </w:r>
          </w:p>
        </w:tc>
        <w:tc>
          <w:tcPr>
            <w:tcW w:w="567" w:type="dxa"/>
            <w:noWrap/>
            <w:tcMar>
              <w:top w:w="0" w:type="dxa"/>
              <w:left w:w="108" w:type="dxa"/>
              <w:bottom w:w="0" w:type="dxa"/>
              <w:right w:w="108" w:type="dxa"/>
            </w:tcMar>
            <w:vAlign w:val="center"/>
          </w:tcPr>
          <w:p w14:paraId="6B82D81A"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15A93CAF" w14:textId="77777777" w:rsidR="00237F2D" w:rsidRPr="00642F2A" w:rsidRDefault="00237F2D" w:rsidP="00B76D75">
            <w:pPr>
              <w:jc w:val="center"/>
              <w:rPr>
                <w:sz w:val="16"/>
                <w:szCs w:val="16"/>
              </w:rPr>
            </w:pPr>
          </w:p>
        </w:tc>
      </w:tr>
      <w:tr w:rsidR="00237F2D" w:rsidRPr="00642F2A" w14:paraId="7FB4764A" w14:textId="77777777" w:rsidTr="00B76D75">
        <w:trPr>
          <w:cantSplit/>
          <w:trHeight w:val="290"/>
        </w:trPr>
        <w:tc>
          <w:tcPr>
            <w:tcW w:w="421" w:type="dxa"/>
            <w:noWrap/>
            <w:tcMar>
              <w:top w:w="0" w:type="dxa"/>
              <w:left w:w="108" w:type="dxa"/>
              <w:bottom w:w="0" w:type="dxa"/>
              <w:right w:w="108" w:type="dxa"/>
            </w:tcMar>
            <w:hideMark/>
          </w:tcPr>
          <w:p w14:paraId="75C98230" w14:textId="77777777" w:rsidR="00237F2D" w:rsidRPr="00642F2A" w:rsidRDefault="00237F2D" w:rsidP="00B76D75">
            <w:pPr>
              <w:rPr>
                <w:sz w:val="16"/>
                <w:szCs w:val="16"/>
              </w:rPr>
            </w:pPr>
            <w:r w:rsidRPr="00642F2A">
              <w:rPr>
                <w:sz w:val="16"/>
                <w:szCs w:val="16"/>
              </w:rPr>
              <w:t>4</w:t>
            </w:r>
          </w:p>
        </w:tc>
        <w:tc>
          <w:tcPr>
            <w:tcW w:w="6804" w:type="dxa"/>
            <w:tcMar>
              <w:top w:w="0" w:type="dxa"/>
              <w:left w:w="108" w:type="dxa"/>
              <w:bottom w:w="0" w:type="dxa"/>
              <w:right w:w="108" w:type="dxa"/>
            </w:tcMar>
            <w:hideMark/>
          </w:tcPr>
          <w:p w14:paraId="4E945084" w14:textId="77777777" w:rsidR="00237F2D" w:rsidRPr="00642F2A" w:rsidRDefault="00237F2D" w:rsidP="00B76D75">
            <w:pPr>
              <w:rPr>
                <w:sz w:val="16"/>
                <w:szCs w:val="16"/>
              </w:rPr>
            </w:pPr>
            <w:r w:rsidRPr="00642F2A">
              <w:rPr>
                <w:sz w:val="16"/>
                <w:szCs w:val="16"/>
              </w:rPr>
              <w:t>Arbete som utsätter någon för kemiska eller biologiska ämnen som medför särskild fara för hälsa och säkerhet, eller omfattas av krav på medicinsk kontroll.</w:t>
            </w:r>
          </w:p>
        </w:tc>
        <w:tc>
          <w:tcPr>
            <w:tcW w:w="567" w:type="dxa"/>
            <w:noWrap/>
            <w:tcMar>
              <w:top w:w="0" w:type="dxa"/>
              <w:left w:w="108" w:type="dxa"/>
              <w:bottom w:w="0" w:type="dxa"/>
              <w:right w:w="108" w:type="dxa"/>
            </w:tcMar>
            <w:vAlign w:val="center"/>
          </w:tcPr>
          <w:p w14:paraId="2AE1B324"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2FA24817" w14:textId="77777777" w:rsidR="00237F2D" w:rsidRPr="00642F2A" w:rsidRDefault="00237F2D" w:rsidP="00B76D75">
            <w:pPr>
              <w:jc w:val="center"/>
              <w:rPr>
                <w:sz w:val="16"/>
                <w:szCs w:val="16"/>
              </w:rPr>
            </w:pPr>
          </w:p>
        </w:tc>
      </w:tr>
      <w:tr w:rsidR="00237F2D" w:rsidRPr="00642F2A" w14:paraId="3A843115" w14:textId="77777777" w:rsidTr="00B76D75">
        <w:trPr>
          <w:cantSplit/>
          <w:trHeight w:val="94"/>
        </w:trPr>
        <w:tc>
          <w:tcPr>
            <w:tcW w:w="421" w:type="dxa"/>
            <w:noWrap/>
            <w:tcMar>
              <w:top w:w="0" w:type="dxa"/>
              <w:left w:w="108" w:type="dxa"/>
              <w:bottom w:w="0" w:type="dxa"/>
              <w:right w:w="108" w:type="dxa"/>
            </w:tcMar>
            <w:hideMark/>
          </w:tcPr>
          <w:p w14:paraId="492AF037" w14:textId="77777777" w:rsidR="00237F2D" w:rsidRPr="00642F2A" w:rsidRDefault="00237F2D" w:rsidP="00B76D75">
            <w:pPr>
              <w:rPr>
                <w:sz w:val="16"/>
                <w:szCs w:val="16"/>
              </w:rPr>
            </w:pPr>
            <w:r w:rsidRPr="00642F2A">
              <w:rPr>
                <w:sz w:val="16"/>
                <w:szCs w:val="16"/>
              </w:rPr>
              <w:t>5</w:t>
            </w:r>
          </w:p>
        </w:tc>
        <w:tc>
          <w:tcPr>
            <w:tcW w:w="6804" w:type="dxa"/>
            <w:tcMar>
              <w:top w:w="0" w:type="dxa"/>
              <w:left w:w="108" w:type="dxa"/>
              <w:bottom w:w="0" w:type="dxa"/>
              <w:right w:w="108" w:type="dxa"/>
            </w:tcMar>
            <w:hideMark/>
          </w:tcPr>
          <w:p w14:paraId="0F4E4739" w14:textId="77777777" w:rsidR="00237F2D" w:rsidRPr="00642F2A" w:rsidRDefault="00237F2D" w:rsidP="00B76D75">
            <w:pPr>
              <w:rPr>
                <w:sz w:val="16"/>
                <w:szCs w:val="16"/>
              </w:rPr>
            </w:pPr>
            <w:r w:rsidRPr="00642F2A">
              <w:rPr>
                <w:sz w:val="16"/>
                <w:szCs w:val="16"/>
              </w:rPr>
              <w:t>Rivning av bärande konstruktioner, eller hälsofarliga material eller ämnen.</w:t>
            </w:r>
          </w:p>
        </w:tc>
        <w:tc>
          <w:tcPr>
            <w:tcW w:w="567" w:type="dxa"/>
            <w:noWrap/>
            <w:tcMar>
              <w:top w:w="0" w:type="dxa"/>
              <w:left w:w="108" w:type="dxa"/>
              <w:bottom w:w="0" w:type="dxa"/>
              <w:right w:w="108" w:type="dxa"/>
            </w:tcMar>
            <w:vAlign w:val="center"/>
          </w:tcPr>
          <w:p w14:paraId="490F15FF"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62CBABA1" w14:textId="77777777" w:rsidR="00237F2D" w:rsidRPr="00642F2A" w:rsidRDefault="00237F2D" w:rsidP="00B76D75">
            <w:pPr>
              <w:jc w:val="center"/>
              <w:rPr>
                <w:sz w:val="16"/>
                <w:szCs w:val="16"/>
              </w:rPr>
            </w:pPr>
          </w:p>
        </w:tc>
      </w:tr>
      <w:tr w:rsidR="00237F2D" w:rsidRPr="00642F2A" w14:paraId="1A86C4E5" w14:textId="77777777" w:rsidTr="00B76D75">
        <w:trPr>
          <w:cantSplit/>
          <w:trHeight w:val="139"/>
        </w:trPr>
        <w:tc>
          <w:tcPr>
            <w:tcW w:w="421" w:type="dxa"/>
            <w:noWrap/>
            <w:tcMar>
              <w:top w:w="0" w:type="dxa"/>
              <w:left w:w="108" w:type="dxa"/>
              <w:bottom w:w="0" w:type="dxa"/>
              <w:right w:w="108" w:type="dxa"/>
            </w:tcMar>
            <w:hideMark/>
          </w:tcPr>
          <w:p w14:paraId="7C5BB430" w14:textId="77777777" w:rsidR="00237F2D" w:rsidRPr="00642F2A" w:rsidRDefault="00237F2D" w:rsidP="00B76D75">
            <w:pPr>
              <w:rPr>
                <w:sz w:val="16"/>
                <w:szCs w:val="16"/>
              </w:rPr>
            </w:pPr>
            <w:r w:rsidRPr="00642F2A">
              <w:rPr>
                <w:sz w:val="16"/>
                <w:szCs w:val="16"/>
              </w:rPr>
              <w:t>6</w:t>
            </w:r>
          </w:p>
        </w:tc>
        <w:tc>
          <w:tcPr>
            <w:tcW w:w="6804" w:type="dxa"/>
            <w:tcMar>
              <w:top w:w="0" w:type="dxa"/>
              <w:left w:w="108" w:type="dxa"/>
              <w:bottom w:w="0" w:type="dxa"/>
              <w:right w:w="108" w:type="dxa"/>
            </w:tcMar>
            <w:hideMark/>
          </w:tcPr>
          <w:p w14:paraId="651C932A" w14:textId="77777777" w:rsidR="00237F2D" w:rsidRPr="00642F2A" w:rsidRDefault="00237F2D" w:rsidP="00B76D75">
            <w:pPr>
              <w:rPr>
                <w:sz w:val="16"/>
                <w:szCs w:val="16"/>
              </w:rPr>
            </w:pPr>
            <w:r w:rsidRPr="00642F2A">
              <w:rPr>
                <w:sz w:val="16"/>
                <w:szCs w:val="16"/>
              </w:rPr>
              <w:t>Arbete i närheten av högspänningsledningar.</w:t>
            </w:r>
          </w:p>
        </w:tc>
        <w:tc>
          <w:tcPr>
            <w:tcW w:w="567" w:type="dxa"/>
            <w:noWrap/>
            <w:tcMar>
              <w:top w:w="0" w:type="dxa"/>
              <w:left w:w="108" w:type="dxa"/>
              <w:bottom w:w="0" w:type="dxa"/>
              <w:right w:w="108" w:type="dxa"/>
            </w:tcMar>
            <w:vAlign w:val="center"/>
          </w:tcPr>
          <w:p w14:paraId="1446AAAC"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760E37FC" w14:textId="77777777" w:rsidR="00237F2D" w:rsidRPr="00642F2A" w:rsidRDefault="00237F2D" w:rsidP="00B76D75">
            <w:pPr>
              <w:jc w:val="center"/>
              <w:rPr>
                <w:sz w:val="16"/>
                <w:szCs w:val="16"/>
              </w:rPr>
            </w:pPr>
          </w:p>
        </w:tc>
      </w:tr>
      <w:tr w:rsidR="00237F2D" w:rsidRPr="00642F2A" w14:paraId="7E11D273" w14:textId="77777777" w:rsidTr="00B76D75">
        <w:trPr>
          <w:cantSplit/>
          <w:trHeight w:val="41"/>
        </w:trPr>
        <w:tc>
          <w:tcPr>
            <w:tcW w:w="421" w:type="dxa"/>
            <w:noWrap/>
            <w:tcMar>
              <w:top w:w="0" w:type="dxa"/>
              <w:left w:w="108" w:type="dxa"/>
              <w:bottom w:w="0" w:type="dxa"/>
              <w:right w:w="108" w:type="dxa"/>
            </w:tcMar>
            <w:hideMark/>
          </w:tcPr>
          <w:p w14:paraId="3F3C52E4" w14:textId="77777777" w:rsidR="00237F2D" w:rsidRPr="00642F2A" w:rsidRDefault="00237F2D" w:rsidP="00B76D75">
            <w:pPr>
              <w:rPr>
                <w:sz w:val="16"/>
                <w:szCs w:val="16"/>
              </w:rPr>
            </w:pPr>
            <w:r w:rsidRPr="00642F2A">
              <w:rPr>
                <w:sz w:val="16"/>
                <w:szCs w:val="16"/>
              </w:rPr>
              <w:t>7</w:t>
            </w:r>
          </w:p>
        </w:tc>
        <w:tc>
          <w:tcPr>
            <w:tcW w:w="6804" w:type="dxa"/>
            <w:tcMar>
              <w:top w:w="0" w:type="dxa"/>
              <w:left w:w="108" w:type="dxa"/>
              <w:bottom w:w="0" w:type="dxa"/>
              <w:right w:w="108" w:type="dxa"/>
            </w:tcMar>
            <w:hideMark/>
          </w:tcPr>
          <w:p w14:paraId="0844DC88" w14:textId="77777777" w:rsidR="00237F2D" w:rsidRPr="00642F2A" w:rsidRDefault="00237F2D" w:rsidP="00B76D75">
            <w:pPr>
              <w:rPr>
                <w:sz w:val="16"/>
                <w:szCs w:val="16"/>
              </w:rPr>
            </w:pPr>
            <w:r w:rsidRPr="00642F2A">
              <w:rPr>
                <w:sz w:val="16"/>
                <w:szCs w:val="16"/>
              </w:rPr>
              <w:t>Arbete på en plats eller ett område där fordonstrafik passerar.</w:t>
            </w:r>
          </w:p>
        </w:tc>
        <w:tc>
          <w:tcPr>
            <w:tcW w:w="567" w:type="dxa"/>
            <w:noWrap/>
            <w:tcMar>
              <w:top w:w="0" w:type="dxa"/>
              <w:left w:w="108" w:type="dxa"/>
              <w:bottom w:w="0" w:type="dxa"/>
              <w:right w:w="108" w:type="dxa"/>
            </w:tcMar>
            <w:vAlign w:val="center"/>
          </w:tcPr>
          <w:p w14:paraId="54CD0FDE"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59E695E8" w14:textId="77777777" w:rsidR="00237F2D" w:rsidRPr="00642F2A" w:rsidRDefault="00237F2D" w:rsidP="00B76D75">
            <w:pPr>
              <w:jc w:val="center"/>
              <w:rPr>
                <w:sz w:val="16"/>
                <w:szCs w:val="16"/>
              </w:rPr>
            </w:pPr>
          </w:p>
        </w:tc>
      </w:tr>
      <w:tr w:rsidR="00237F2D" w:rsidRPr="00642F2A" w14:paraId="594616A4" w14:textId="77777777" w:rsidTr="00B76D75">
        <w:trPr>
          <w:cantSplit/>
          <w:trHeight w:val="222"/>
        </w:trPr>
        <w:tc>
          <w:tcPr>
            <w:tcW w:w="421" w:type="dxa"/>
            <w:noWrap/>
            <w:tcMar>
              <w:top w:w="0" w:type="dxa"/>
              <w:left w:w="108" w:type="dxa"/>
              <w:bottom w:w="0" w:type="dxa"/>
              <w:right w:w="108" w:type="dxa"/>
            </w:tcMar>
            <w:hideMark/>
          </w:tcPr>
          <w:p w14:paraId="0CC37892" w14:textId="77777777" w:rsidR="00237F2D" w:rsidRPr="00642F2A" w:rsidRDefault="00237F2D" w:rsidP="00B76D75">
            <w:pPr>
              <w:rPr>
                <w:sz w:val="16"/>
                <w:szCs w:val="16"/>
              </w:rPr>
            </w:pPr>
            <w:r w:rsidRPr="00642F2A">
              <w:rPr>
                <w:sz w:val="16"/>
                <w:szCs w:val="16"/>
              </w:rPr>
              <w:t>8</w:t>
            </w:r>
          </w:p>
        </w:tc>
        <w:tc>
          <w:tcPr>
            <w:tcW w:w="6804" w:type="dxa"/>
            <w:tcMar>
              <w:top w:w="0" w:type="dxa"/>
              <w:left w:w="108" w:type="dxa"/>
              <w:bottom w:w="0" w:type="dxa"/>
              <w:right w:w="108" w:type="dxa"/>
            </w:tcMar>
            <w:hideMark/>
          </w:tcPr>
          <w:p w14:paraId="41F53701" w14:textId="77777777" w:rsidR="00237F2D" w:rsidRPr="00642F2A" w:rsidRDefault="00237F2D" w:rsidP="00B76D75">
            <w:pPr>
              <w:rPr>
                <w:sz w:val="16"/>
                <w:szCs w:val="16"/>
              </w:rPr>
            </w:pPr>
            <w:r w:rsidRPr="00642F2A">
              <w:rPr>
                <w:sz w:val="16"/>
                <w:szCs w:val="16"/>
              </w:rPr>
              <w:t>Arbete där sprängämnen används.</w:t>
            </w:r>
          </w:p>
        </w:tc>
        <w:tc>
          <w:tcPr>
            <w:tcW w:w="567" w:type="dxa"/>
            <w:noWrap/>
            <w:tcMar>
              <w:top w:w="0" w:type="dxa"/>
              <w:left w:w="108" w:type="dxa"/>
              <w:bottom w:w="0" w:type="dxa"/>
              <w:right w:w="108" w:type="dxa"/>
            </w:tcMar>
            <w:vAlign w:val="center"/>
          </w:tcPr>
          <w:p w14:paraId="774C0384"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3A2FDD35" w14:textId="77777777" w:rsidR="00237F2D" w:rsidRPr="00642F2A" w:rsidRDefault="00237F2D" w:rsidP="00B76D75">
            <w:pPr>
              <w:jc w:val="center"/>
              <w:rPr>
                <w:sz w:val="16"/>
                <w:szCs w:val="16"/>
              </w:rPr>
            </w:pPr>
          </w:p>
        </w:tc>
      </w:tr>
      <w:tr w:rsidR="00237F2D" w:rsidRPr="00642F2A" w14:paraId="46297C15" w14:textId="77777777" w:rsidTr="00B76D75">
        <w:trPr>
          <w:cantSplit/>
          <w:trHeight w:val="23"/>
        </w:trPr>
        <w:tc>
          <w:tcPr>
            <w:tcW w:w="421" w:type="dxa"/>
            <w:noWrap/>
            <w:tcMar>
              <w:top w:w="0" w:type="dxa"/>
              <w:left w:w="108" w:type="dxa"/>
              <w:bottom w:w="0" w:type="dxa"/>
              <w:right w:w="108" w:type="dxa"/>
            </w:tcMar>
            <w:hideMark/>
          </w:tcPr>
          <w:p w14:paraId="70DF69FE" w14:textId="77777777" w:rsidR="00237F2D" w:rsidRPr="00642F2A" w:rsidRDefault="00237F2D" w:rsidP="00B76D75">
            <w:pPr>
              <w:rPr>
                <w:sz w:val="16"/>
                <w:szCs w:val="16"/>
              </w:rPr>
            </w:pPr>
            <w:r w:rsidRPr="00642F2A">
              <w:rPr>
                <w:sz w:val="16"/>
                <w:szCs w:val="16"/>
              </w:rPr>
              <w:t>9</w:t>
            </w:r>
          </w:p>
        </w:tc>
        <w:tc>
          <w:tcPr>
            <w:tcW w:w="6804" w:type="dxa"/>
            <w:tcMar>
              <w:top w:w="0" w:type="dxa"/>
              <w:left w:w="108" w:type="dxa"/>
              <w:bottom w:w="0" w:type="dxa"/>
              <w:right w:w="108" w:type="dxa"/>
            </w:tcMar>
            <w:hideMark/>
          </w:tcPr>
          <w:p w14:paraId="45F21C00" w14:textId="77777777" w:rsidR="00237F2D" w:rsidRPr="00642F2A" w:rsidRDefault="00237F2D" w:rsidP="00B76D75">
            <w:pPr>
              <w:rPr>
                <w:sz w:val="16"/>
                <w:szCs w:val="16"/>
              </w:rPr>
            </w:pPr>
            <w:r w:rsidRPr="00642F2A">
              <w:rPr>
                <w:sz w:val="16"/>
                <w:szCs w:val="16"/>
              </w:rPr>
              <w:t>Arbete i brunnar och tunnlar samt anläggningsarbete under jord.</w:t>
            </w:r>
          </w:p>
        </w:tc>
        <w:tc>
          <w:tcPr>
            <w:tcW w:w="567" w:type="dxa"/>
            <w:noWrap/>
            <w:tcMar>
              <w:top w:w="0" w:type="dxa"/>
              <w:left w:w="108" w:type="dxa"/>
              <w:bottom w:w="0" w:type="dxa"/>
              <w:right w:w="108" w:type="dxa"/>
            </w:tcMar>
            <w:vAlign w:val="center"/>
          </w:tcPr>
          <w:p w14:paraId="74290709"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64FFD8B5" w14:textId="77777777" w:rsidR="00237F2D" w:rsidRPr="00642F2A" w:rsidRDefault="00237F2D" w:rsidP="00B76D75">
            <w:pPr>
              <w:jc w:val="center"/>
              <w:rPr>
                <w:sz w:val="16"/>
                <w:szCs w:val="16"/>
              </w:rPr>
            </w:pPr>
          </w:p>
        </w:tc>
      </w:tr>
      <w:tr w:rsidR="00237F2D" w:rsidRPr="00642F2A" w14:paraId="266255A1" w14:textId="77777777" w:rsidTr="00B76D75">
        <w:trPr>
          <w:cantSplit/>
          <w:trHeight w:val="222"/>
        </w:trPr>
        <w:tc>
          <w:tcPr>
            <w:tcW w:w="421" w:type="dxa"/>
            <w:noWrap/>
            <w:tcMar>
              <w:top w:w="0" w:type="dxa"/>
              <w:left w:w="108" w:type="dxa"/>
              <w:bottom w:w="0" w:type="dxa"/>
              <w:right w:w="108" w:type="dxa"/>
            </w:tcMar>
            <w:hideMark/>
          </w:tcPr>
          <w:p w14:paraId="408A13C9" w14:textId="77777777" w:rsidR="00237F2D" w:rsidRPr="00642F2A" w:rsidRDefault="00237F2D" w:rsidP="00B76D75">
            <w:pPr>
              <w:rPr>
                <w:sz w:val="16"/>
                <w:szCs w:val="16"/>
              </w:rPr>
            </w:pPr>
            <w:r w:rsidRPr="00642F2A">
              <w:rPr>
                <w:sz w:val="16"/>
                <w:szCs w:val="16"/>
              </w:rPr>
              <w:t>10</w:t>
            </w:r>
          </w:p>
        </w:tc>
        <w:tc>
          <w:tcPr>
            <w:tcW w:w="6804" w:type="dxa"/>
            <w:tcMar>
              <w:top w:w="0" w:type="dxa"/>
              <w:left w:w="108" w:type="dxa"/>
              <w:bottom w:w="0" w:type="dxa"/>
              <w:right w:w="108" w:type="dxa"/>
            </w:tcMar>
            <w:hideMark/>
          </w:tcPr>
          <w:p w14:paraId="0C25DDEA" w14:textId="77777777" w:rsidR="00237F2D" w:rsidRPr="00642F2A" w:rsidRDefault="00237F2D" w:rsidP="00B76D75">
            <w:pPr>
              <w:rPr>
                <w:sz w:val="16"/>
                <w:szCs w:val="16"/>
              </w:rPr>
            </w:pPr>
            <w:r w:rsidRPr="00642F2A">
              <w:rPr>
                <w:sz w:val="16"/>
                <w:szCs w:val="16"/>
              </w:rPr>
              <w:t>Arbete där det finns risk att drunkna.</w:t>
            </w:r>
          </w:p>
        </w:tc>
        <w:tc>
          <w:tcPr>
            <w:tcW w:w="567" w:type="dxa"/>
            <w:noWrap/>
            <w:tcMar>
              <w:top w:w="0" w:type="dxa"/>
              <w:left w:w="108" w:type="dxa"/>
              <w:bottom w:w="0" w:type="dxa"/>
              <w:right w:w="108" w:type="dxa"/>
            </w:tcMar>
            <w:vAlign w:val="center"/>
          </w:tcPr>
          <w:p w14:paraId="23BF0FF5"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73D3FB73" w14:textId="77777777" w:rsidR="00237F2D" w:rsidRPr="00642F2A" w:rsidRDefault="00237F2D" w:rsidP="00B76D75">
            <w:pPr>
              <w:jc w:val="center"/>
              <w:rPr>
                <w:sz w:val="16"/>
                <w:szCs w:val="16"/>
              </w:rPr>
            </w:pPr>
          </w:p>
        </w:tc>
      </w:tr>
      <w:tr w:rsidR="00237F2D" w:rsidRPr="00642F2A" w14:paraId="120C85C8" w14:textId="77777777" w:rsidTr="00B76D75">
        <w:trPr>
          <w:cantSplit/>
          <w:trHeight w:val="253"/>
        </w:trPr>
        <w:tc>
          <w:tcPr>
            <w:tcW w:w="421" w:type="dxa"/>
            <w:noWrap/>
            <w:tcMar>
              <w:top w:w="0" w:type="dxa"/>
              <w:left w:w="108" w:type="dxa"/>
              <w:bottom w:w="0" w:type="dxa"/>
              <w:right w:w="108" w:type="dxa"/>
            </w:tcMar>
            <w:hideMark/>
          </w:tcPr>
          <w:p w14:paraId="257BB5DD" w14:textId="77777777" w:rsidR="00237F2D" w:rsidRPr="00642F2A" w:rsidRDefault="00237F2D" w:rsidP="00B76D75">
            <w:pPr>
              <w:rPr>
                <w:sz w:val="16"/>
                <w:szCs w:val="16"/>
              </w:rPr>
            </w:pPr>
            <w:r w:rsidRPr="00642F2A">
              <w:rPr>
                <w:sz w:val="16"/>
                <w:szCs w:val="16"/>
              </w:rPr>
              <w:t>11</w:t>
            </w:r>
          </w:p>
        </w:tc>
        <w:tc>
          <w:tcPr>
            <w:tcW w:w="6804" w:type="dxa"/>
            <w:tcMar>
              <w:top w:w="0" w:type="dxa"/>
              <w:left w:w="108" w:type="dxa"/>
              <w:bottom w:w="0" w:type="dxa"/>
              <w:right w:w="108" w:type="dxa"/>
            </w:tcMar>
            <w:hideMark/>
          </w:tcPr>
          <w:p w14:paraId="15FCB7DA" w14:textId="77777777" w:rsidR="00237F2D" w:rsidRPr="00642F2A" w:rsidRDefault="00237F2D" w:rsidP="00B76D75">
            <w:pPr>
              <w:rPr>
                <w:sz w:val="16"/>
                <w:szCs w:val="16"/>
              </w:rPr>
            </w:pPr>
            <w:r w:rsidRPr="00642F2A">
              <w:rPr>
                <w:sz w:val="16"/>
                <w:szCs w:val="16"/>
              </w:rPr>
              <w:t>Arbete som utförs under vatten med dykarutrustning.</w:t>
            </w:r>
          </w:p>
        </w:tc>
        <w:tc>
          <w:tcPr>
            <w:tcW w:w="567" w:type="dxa"/>
            <w:noWrap/>
            <w:tcMar>
              <w:top w:w="0" w:type="dxa"/>
              <w:left w:w="108" w:type="dxa"/>
              <w:bottom w:w="0" w:type="dxa"/>
              <w:right w:w="108" w:type="dxa"/>
            </w:tcMar>
            <w:vAlign w:val="center"/>
          </w:tcPr>
          <w:p w14:paraId="1B25F47F"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1A217EDC" w14:textId="77777777" w:rsidR="00237F2D" w:rsidRPr="00642F2A" w:rsidRDefault="00237F2D" w:rsidP="00B76D75">
            <w:pPr>
              <w:jc w:val="center"/>
              <w:rPr>
                <w:sz w:val="16"/>
                <w:szCs w:val="16"/>
              </w:rPr>
            </w:pPr>
          </w:p>
        </w:tc>
      </w:tr>
      <w:tr w:rsidR="00237F2D" w:rsidRPr="00642F2A" w14:paraId="1C22EEFD" w14:textId="77777777" w:rsidTr="00B76D75">
        <w:trPr>
          <w:cantSplit/>
          <w:trHeight w:val="23"/>
        </w:trPr>
        <w:tc>
          <w:tcPr>
            <w:tcW w:w="421" w:type="dxa"/>
            <w:noWrap/>
            <w:tcMar>
              <w:top w:w="0" w:type="dxa"/>
              <w:left w:w="108" w:type="dxa"/>
              <w:bottom w:w="0" w:type="dxa"/>
              <w:right w:w="108" w:type="dxa"/>
            </w:tcMar>
            <w:hideMark/>
          </w:tcPr>
          <w:p w14:paraId="0575048E" w14:textId="77777777" w:rsidR="00237F2D" w:rsidRPr="00642F2A" w:rsidRDefault="00237F2D" w:rsidP="00B76D75">
            <w:pPr>
              <w:rPr>
                <w:sz w:val="16"/>
                <w:szCs w:val="16"/>
              </w:rPr>
            </w:pPr>
            <w:r w:rsidRPr="00642F2A">
              <w:rPr>
                <w:sz w:val="16"/>
                <w:szCs w:val="16"/>
              </w:rPr>
              <w:t>12</w:t>
            </w:r>
          </w:p>
        </w:tc>
        <w:tc>
          <w:tcPr>
            <w:tcW w:w="6804" w:type="dxa"/>
            <w:tcMar>
              <w:top w:w="0" w:type="dxa"/>
              <w:left w:w="108" w:type="dxa"/>
              <w:bottom w:w="0" w:type="dxa"/>
              <w:right w:w="108" w:type="dxa"/>
            </w:tcMar>
            <w:hideMark/>
          </w:tcPr>
          <w:p w14:paraId="753C6638" w14:textId="77777777" w:rsidR="00237F2D" w:rsidRPr="00642F2A" w:rsidRDefault="00237F2D" w:rsidP="00B76D75">
            <w:pPr>
              <w:rPr>
                <w:sz w:val="16"/>
                <w:szCs w:val="16"/>
              </w:rPr>
            </w:pPr>
            <w:r w:rsidRPr="00642F2A">
              <w:rPr>
                <w:sz w:val="16"/>
                <w:szCs w:val="16"/>
              </w:rPr>
              <w:t>Arbete som utförs i en kassun under förhöjt lufttryck.</w:t>
            </w:r>
          </w:p>
        </w:tc>
        <w:tc>
          <w:tcPr>
            <w:tcW w:w="567" w:type="dxa"/>
            <w:noWrap/>
            <w:tcMar>
              <w:top w:w="0" w:type="dxa"/>
              <w:left w:w="108" w:type="dxa"/>
              <w:bottom w:w="0" w:type="dxa"/>
              <w:right w:w="108" w:type="dxa"/>
            </w:tcMar>
            <w:vAlign w:val="center"/>
          </w:tcPr>
          <w:p w14:paraId="292A59BF"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58C1C156" w14:textId="77777777" w:rsidR="00237F2D" w:rsidRPr="00642F2A" w:rsidRDefault="00237F2D" w:rsidP="00B76D75">
            <w:pPr>
              <w:jc w:val="center"/>
              <w:rPr>
                <w:sz w:val="16"/>
                <w:szCs w:val="16"/>
              </w:rPr>
            </w:pPr>
          </w:p>
        </w:tc>
      </w:tr>
      <w:tr w:rsidR="00237F2D" w:rsidRPr="00642F2A" w14:paraId="7BF2A9B6" w14:textId="77777777" w:rsidTr="00B76D75">
        <w:trPr>
          <w:cantSplit/>
          <w:trHeight w:val="143"/>
        </w:trPr>
        <w:tc>
          <w:tcPr>
            <w:tcW w:w="421" w:type="dxa"/>
            <w:noWrap/>
            <w:tcMar>
              <w:top w:w="0" w:type="dxa"/>
              <w:left w:w="108" w:type="dxa"/>
              <w:bottom w:w="0" w:type="dxa"/>
              <w:right w:w="108" w:type="dxa"/>
            </w:tcMar>
            <w:hideMark/>
          </w:tcPr>
          <w:p w14:paraId="03372539" w14:textId="77777777" w:rsidR="00237F2D" w:rsidRPr="00642F2A" w:rsidRDefault="00237F2D" w:rsidP="00B76D75">
            <w:pPr>
              <w:rPr>
                <w:sz w:val="16"/>
                <w:szCs w:val="16"/>
              </w:rPr>
            </w:pPr>
            <w:r w:rsidRPr="00642F2A">
              <w:rPr>
                <w:sz w:val="16"/>
                <w:szCs w:val="16"/>
              </w:rPr>
              <w:t>13</w:t>
            </w:r>
          </w:p>
        </w:tc>
        <w:tc>
          <w:tcPr>
            <w:tcW w:w="6804" w:type="dxa"/>
            <w:tcMar>
              <w:top w:w="0" w:type="dxa"/>
              <w:left w:w="108" w:type="dxa"/>
              <w:bottom w:w="0" w:type="dxa"/>
              <w:right w:w="108" w:type="dxa"/>
            </w:tcMar>
            <w:hideMark/>
          </w:tcPr>
          <w:p w14:paraId="759BAFDB" w14:textId="77777777" w:rsidR="00237F2D" w:rsidRPr="00642F2A" w:rsidRDefault="00237F2D" w:rsidP="00B76D75">
            <w:pPr>
              <w:rPr>
                <w:sz w:val="16"/>
                <w:szCs w:val="16"/>
              </w:rPr>
            </w:pPr>
            <w:r w:rsidRPr="00642F2A">
              <w:rPr>
                <w:sz w:val="16"/>
                <w:szCs w:val="16"/>
              </w:rPr>
              <w:t>Arbete i närheten av joniserande strålning och för vilket man, enligt Strålsäkerhetsmyndighetens föreskrifter, ska inrätta ett kontrollerat område eller ett skyddat område.</w:t>
            </w:r>
          </w:p>
        </w:tc>
        <w:tc>
          <w:tcPr>
            <w:tcW w:w="567" w:type="dxa"/>
            <w:noWrap/>
            <w:tcMar>
              <w:top w:w="0" w:type="dxa"/>
              <w:left w:w="108" w:type="dxa"/>
              <w:bottom w:w="0" w:type="dxa"/>
              <w:right w:w="108" w:type="dxa"/>
            </w:tcMar>
            <w:vAlign w:val="center"/>
          </w:tcPr>
          <w:p w14:paraId="70B64E95"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1CF19BCC" w14:textId="77777777" w:rsidR="00237F2D" w:rsidRPr="00642F2A" w:rsidRDefault="00237F2D" w:rsidP="00B76D75">
            <w:pPr>
              <w:jc w:val="center"/>
              <w:rPr>
                <w:sz w:val="16"/>
                <w:szCs w:val="16"/>
              </w:rPr>
            </w:pPr>
          </w:p>
        </w:tc>
      </w:tr>
      <w:tr w:rsidR="00237F2D" w:rsidRPr="00642F2A" w14:paraId="16A7767E" w14:textId="77777777" w:rsidTr="00B76D75">
        <w:trPr>
          <w:cantSplit/>
          <w:trHeight w:val="143"/>
        </w:trPr>
        <w:tc>
          <w:tcPr>
            <w:tcW w:w="421" w:type="dxa"/>
            <w:noWrap/>
            <w:tcMar>
              <w:top w:w="0" w:type="dxa"/>
              <w:left w:w="108" w:type="dxa"/>
              <w:bottom w:w="0" w:type="dxa"/>
              <w:right w:w="108" w:type="dxa"/>
            </w:tcMar>
          </w:tcPr>
          <w:p w14:paraId="2765ABB2" w14:textId="77777777" w:rsidR="00237F2D" w:rsidRPr="00642F2A" w:rsidRDefault="00237F2D" w:rsidP="00B76D75">
            <w:pPr>
              <w:rPr>
                <w:sz w:val="16"/>
                <w:szCs w:val="16"/>
              </w:rPr>
            </w:pPr>
            <w:r w:rsidRPr="00642F2A">
              <w:rPr>
                <w:sz w:val="16"/>
                <w:szCs w:val="16"/>
              </w:rPr>
              <w:t>14</w:t>
            </w:r>
          </w:p>
        </w:tc>
        <w:tc>
          <w:tcPr>
            <w:tcW w:w="6804" w:type="dxa"/>
            <w:tcMar>
              <w:top w:w="0" w:type="dxa"/>
              <w:left w:w="108" w:type="dxa"/>
              <w:bottom w:w="0" w:type="dxa"/>
              <w:right w:w="108" w:type="dxa"/>
            </w:tcMar>
          </w:tcPr>
          <w:p w14:paraId="027899D1" w14:textId="77777777" w:rsidR="00237F2D" w:rsidRPr="00642F2A" w:rsidRDefault="00237F2D" w:rsidP="00B76D75">
            <w:pPr>
              <w:rPr>
                <w:sz w:val="16"/>
                <w:szCs w:val="16"/>
              </w:rPr>
            </w:pPr>
            <w:r w:rsidRPr="00642F2A">
              <w:rPr>
                <w:color w:val="000000"/>
                <w:sz w:val="16"/>
                <w:szCs w:val="16"/>
              </w:rPr>
              <w:t>Arbete på arbetsställe som är gemensamt med pågående ordinarie verksamhet</w:t>
            </w:r>
          </w:p>
        </w:tc>
        <w:tc>
          <w:tcPr>
            <w:tcW w:w="567" w:type="dxa"/>
            <w:noWrap/>
            <w:tcMar>
              <w:top w:w="0" w:type="dxa"/>
              <w:left w:w="108" w:type="dxa"/>
              <w:bottom w:w="0" w:type="dxa"/>
              <w:right w:w="108" w:type="dxa"/>
            </w:tcMar>
            <w:vAlign w:val="center"/>
          </w:tcPr>
          <w:p w14:paraId="67B1ABB5"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26153538" w14:textId="77777777" w:rsidR="00237F2D" w:rsidRPr="00642F2A" w:rsidRDefault="00237F2D" w:rsidP="00B76D75">
            <w:pPr>
              <w:jc w:val="center"/>
              <w:rPr>
                <w:sz w:val="16"/>
                <w:szCs w:val="16"/>
              </w:rPr>
            </w:pPr>
          </w:p>
        </w:tc>
      </w:tr>
      <w:tr w:rsidR="00237F2D" w:rsidRPr="00642F2A" w14:paraId="6A6EE65E" w14:textId="77777777" w:rsidTr="00B76D75">
        <w:trPr>
          <w:cantSplit/>
          <w:trHeight w:val="143"/>
        </w:trPr>
        <w:tc>
          <w:tcPr>
            <w:tcW w:w="421" w:type="dxa"/>
            <w:noWrap/>
            <w:tcMar>
              <w:top w:w="0" w:type="dxa"/>
              <w:left w:w="108" w:type="dxa"/>
              <w:bottom w:w="0" w:type="dxa"/>
              <w:right w:w="108" w:type="dxa"/>
            </w:tcMar>
          </w:tcPr>
          <w:p w14:paraId="31798EC0" w14:textId="77777777" w:rsidR="00237F2D" w:rsidRPr="00642F2A" w:rsidRDefault="00237F2D" w:rsidP="00B76D75">
            <w:pPr>
              <w:rPr>
                <w:sz w:val="16"/>
                <w:szCs w:val="16"/>
              </w:rPr>
            </w:pPr>
            <w:r w:rsidRPr="00642F2A">
              <w:rPr>
                <w:sz w:val="16"/>
                <w:szCs w:val="16"/>
              </w:rPr>
              <w:t>15</w:t>
            </w:r>
          </w:p>
        </w:tc>
        <w:tc>
          <w:tcPr>
            <w:tcW w:w="6804" w:type="dxa"/>
            <w:tcMar>
              <w:top w:w="0" w:type="dxa"/>
              <w:left w:w="108" w:type="dxa"/>
              <w:bottom w:w="0" w:type="dxa"/>
              <w:right w:w="108" w:type="dxa"/>
            </w:tcMar>
          </w:tcPr>
          <w:p w14:paraId="1F662076" w14:textId="77777777" w:rsidR="00237F2D" w:rsidRPr="00642F2A" w:rsidRDefault="00237F2D" w:rsidP="00B76D75">
            <w:pPr>
              <w:rPr>
                <w:sz w:val="16"/>
                <w:szCs w:val="16"/>
              </w:rPr>
            </w:pPr>
            <w:r w:rsidRPr="00642F2A">
              <w:rPr>
                <w:color w:val="000000"/>
                <w:sz w:val="16"/>
                <w:szCs w:val="16"/>
              </w:rPr>
              <w:t>Hög fysisk arbetsbelastning – bristande ergonomi</w:t>
            </w:r>
          </w:p>
        </w:tc>
        <w:tc>
          <w:tcPr>
            <w:tcW w:w="567" w:type="dxa"/>
            <w:noWrap/>
            <w:tcMar>
              <w:top w:w="0" w:type="dxa"/>
              <w:left w:w="108" w:type="dxa"/>
              <w:bottom w:w="0" w:type="dxa"/>
              <w:right w:w="108" w:type="dxa"/>
            </w:tcMar>
            <w:vAlign w:val="center"/>
          </w:tcPr>
          <w:p w14:paraId="2BF81800"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67BD7643" w14:textId="77777777" w:rsidR="00237F2D" w:rsidRPr="00642F2A" w:rsidRDefault="00237F2D" w:rsidP="00B76D75">
            <w:pPr>
              <w:jc w:val="center"/>
              <w:rPr>
                <w:sz w:val="16"/>
                <w:szCs w:val="16"/>
              </w:rPr>
            </w:pPr>
          </w:p>
        </w:tc>
      </w:tr>
      <w:tr w:rsidR="00237F2D" w:rsidRPr="00642F2A" w14:paraId="7EB3C8DD" w14:textId="77777777" w:rsidTr="00B76D75">
        <w:trPr>
          <w:cantSplit/>
          <w:trHeight w:val="143"/>
        </w:trPr>
        <w:tc>
          <w:tcPr>
            <w:tcW w:w="421" w:type="dxa"/>
            <w:noWrap/>
            <w:tcMar>
              <w:top w:w="0" w:type="dxa"/>
              <w:left w:w="108" w:type="dxa"/>
              <w:bottom w:w="0" w:type="dxa"/>
              <w:right w:w="108" w:type="dxa"/>
            </w:tcMar>
          </w:tcPr>
          <w:p w14:paraId="3B8891EB" w14:textId="77777777" w:rsidR="00237F2D" w:rsidRPr="00642F2A" w:rsidRDefault="00237F2D" w:rsidP="00B76D75">
            <w:pPr>
              <w:rPr>
                <w:sz w:val="16"/>
                <w:szCs w:val="16"/>
              </w:rPr>
            </w:pPr>
            <w:r w:rsidRPr="00642F2A">
              <w:rPr>
                <w:sz w:val="16"/>
                <w:szCs w:val="16"/>
              </w:rPr>
              <w:t>16</w:t>
            </w:r>
          </w:p>
        </w:tc>
        <w:tc>
          <w:tcPr>
            <w:tcW w:w="6804" w:type="dxa"/>
            <w:tcMar>
              <w:top w:w="0" w:type="dxa"/>
              <w:left w:w="108" w:type="dxa"/>
              <w:bottom w:w="0" w:type="dxa"/>
              <w:right w:w="108" w:type="dxa"/>
            </w:tcMar>
          </w:tcPr>
          <w:p w14:paraId="0152C22F" w14:textId="77777777" w:rsidR="00237F2D" w:rsidRPr="00642F2A" w:rsidRDefault="00237F2D" w:rsidP="00B76D75">
            <w:pPr>
              <w:rPr>
                <w:color w:val="000000"/>
                <w:sz w:val="16"/>
                <w:szCs w:val="16"/>
              </w:rPr>
            </w:pPr>
            <w:r w:rsidRPr="00642F2A">
              <w:rPr>
                <w:color w:val="000000"/>
                <w:sz w:val="16"/>
                <w:szCs w:val="16"/>
              </w:rPr>
              <w:t>Hög psykosocial arbetsbelastning</w:t>
            </w:r>
          </w:p>
        </w:tc>
        <w:tc>
          <w:tcPr>
            <w:tcW w:w="567" w:type="dxa"/>
            <w:noWrap/>
            <w:tcMar>
              <w:top w:w="0" w:type="dxa"/>
              <w:left w:w="108" w:type="dxa"/>
              <w:bottom w:w="0" w:type="dxa"/>
              <w:right w:w="108" w:type="dxa"/>
            </w:tcMar>
            <w:vAlign w:val="center"/>
          </w:tcPr>
          <w:p w14:paraId="5EF0486F"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4317AF7B" w14:textId="77777777" w:rsidR="00237F2D" w:rsidRPr="00642F2A" w:rsidRDefault="00237F2D" w:rsidP="00B76D75">
            <w:pPr>
              <w:jc w:val="center"/>
              <w:rPr>
                <w:sz w:val="16"/>
                <w:szCs w:val="16"/>
              </w:rPr>
            </w:pPr>
          </w:p>
        </w:tc>
      </w:tr>
      <w:tr w:rsidR="00237F2D" w:rsidRPr="00642F2A" w14:paraId="11FDD490" w14:textId="77777777" w:rsidTr="00B76D75">
        <w:trPr>
          <w:cantSplit/>
          <w:trHeight w:val="143"/>
        </w:trPr>
        <w:tc>
          <w:tcPr>
            <w:tcW w:w="421" w:type="dxa"/>
            <w:noWrap/>
            <w:tcMar>
              <w:top w:w="0" w:type="dxa"/>
              <w:left w:w="108" w:type="dxa"/>
              <w:bottom w:w="0" w:type="dxa"/>
              <w:right w:w="108" w:type="dxa"/>
            </w:tcMar>
          </w:tcPr>
          <w:p w14:paraId="522DB58E" w14:textId="77777777" w:rsidR="00237F2D" w:rsidRPr="00642F2A" w:rsidRDefault="00237F2D" w:rsidP="00B76D75">
            <w:pPr>
              <w:rPr>
                <w:sz w:val="16"/>
                <w:szCs w:val="16"/>
              </w:rPr>
            </w:pPr>
            <w:r w:rsidRPr="00642F2A">
              <w:rPr>
                <w:sz w:val="16"/>
                <w:szCs w:val="16"/>
              </w:rPr>
              <w:t>17</w:t>
            </w:r>
          </w:p>
        </w:tc>
        <w:tc>
          <w:tcPr>
            <w:tcW w:w="6804" w:type="dxa"/>
            <w:tcMar>
              <w:top w:w="0" w:type="dxa"/>
              <w:left w:w="108" w:type="dxa"/>
              <w:bottom w:w="0" w:type="dxa"/>
              <w:right w:w="108" w:type="dxa"/>
            </w:tcMar>
          </w:tcPr>
          <w:p w14:paraId="3E9AD863" w14:textId="77777777" w:rsidR="00237F2D" w:rsidRPr="00642F2A" w:rsidRDefault="00237F2D" w:rsidP="00B76D75">
            <w:pPr>
              <w:rPr>
                <w:sz w:val="16"/>
                <w:szCs w:val="16"/>
              </w:rPr>
            </w:pPr>
            <w:r w:rsidRPr="00642F2A">
              <w:rPr>
                <w:color w:val="000000"/>
                <w:sz w:val="16"/>
                <w:szCs w:val="16"/>
              </w:rPr>
              <w:t>Ensamarbete</w:t>
            </w:r>
          </w:p>
        </w:tc>
        <w:tc>
          <w:tcPr>
            <w:tcW w:w="567" w:type="dxa"/>
            <w:noWrap/>
            <w:tcMar>
              <w:top w:w="0" w:type="dxa"/>
              <w:left w:w="108" w:type="dxa"/>
              <w:bottom w:w="0" w:type="dxa"/>
              <w:right w:w="108" w:type="dxa"/>
            </w:tcMar>
            <w:vAlign w:val="center"/>
          </w:tcPr>
          <w:p w14:paraId="556C1299"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2E12601C" w14:textId="77777777" w:rsidR="00237F2D" w:rsidRPr="00642F2A" w:rsidRDefault="00237F2D" w:rsidP="00B76D75">
            <w:pPr>
              <w:jc w:val="center"/>
              <w:rPr>
                <w:sz w:val="16"/>
                <w:szCs w:val="16"/>
              </w:rPr>
            </w:pPr>
          </w:p>
        </w:tc>
      </w:tr>
      <w:tr w:rsidR="00237F2D" w:rsidRPr="00642F2A" w14:paraId="26C3DA11" w14:textId="77777777" w:rsidTr="00B76D75">
        <w:trPr>
          <w:cantSplit/>
          <w:trHeight w:val="143"/>
        </w:trPr>
        <w:tc>
          <w:tcPr>
            <w:tcW w:w="421" w:type="dxa"/>
            <w:noWrap/>
            <w:tcMar>
              <w:top w:w="0" w:type="dxa"/>
              <w:left w:w="108" w:type="dxa"/>
              <w:bottom w:w="0" w:type="dxa"/>
              <w:right w:w="108" w:type="dxa"/>
            </w:tcMar>
          </w:tcPr>
          <w:p w14:paraId="51D0493D" w14:textId="77777777" w:rsidR="00237F2D" w:rsidRPr="00642F2A" w:rsidRDefault="00237F2D" w:rsidP="00B76D75">
            <w:pPr>
              <w:rPr>
                <w:sz w:val="16"/>
                <w:szCs w:val="16"/>
              </w:rPr>
            </w:pPr>
            <w:r w:rsidRPr="00642F2A">
              <w:rPr>
                <w:sz w:val="16"/>
                <w:szCs w:val="16"/>
              </w:rPr>
              <w:t>18</w:t>
            </w:r>
          </w:p>
        </w:tc>
        <w:tc>
          <w:tcPr>
            <w:tcW w:w="6804" w:type="dxa"/>
            <w:tcMar>
              <w:top w:w="0" w:type="dxa"/>
              <w:left w:w="108" w:type="dxa"/>
              <w:bottom w:w="0" w:type="dxa"/>
              <w:right w:w="108" w:type="dxa"/>
            </w:tcMar>
          </w:tcPr>
          <w:p w14:paraId="3E969A74" w14:textId="77777777" w:rsidR="00237F2D" w:rsidRPr="00642F2A" w:rsidRDefault="00237F2D" w:rsidP="00B76D75">
            <w:pPr>
              <w:rPr>
                <w:sz w:val="16"/>
                <w:szCs w:val="16"/>
              </w:rPr>
            </w:pPr>
            <w:r w:rsidRPr="00642F2A">
              <w:rPr>
                <w:color w:val="000000"/>
                <w:sz w:val="16"/>
                <w:szCs w:val="16"/>
              </w:rPr>
              <w:t>Elektrisk starkström (mellan 50 – 1000 Volt)</w:t>
            </w:r>
          </w:p>
        </w:tc>
        <w:tc>
          <w:tcPr>
            <w:tcW w:w="567" w:type="dxa"/>
            <w:noWrap/>
            <w:tcMar>
              <w:top w:w="0" w:type="dxa"/>
              <w:left w:w="108" w:type="dxa"/>
              <w:bottom w:w="0" w:type="dxa"/>
              <w:right w:w="108" w:type="dxa"/>
            </w:tcMar>
            <w:vAlign w:val="center"/>
          </w:tcPr>
          <w:p w14:paraId="32B02032"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29CFDFA7" w14:textId="77777777" w:rsidR="00237F2D" w:rsidRPr="00642F2A" w:rsidRDefault="00237F2D" w:rsidP="00B76D75">
            <w:pPr>
              <w:jc w:val="center"/>
              <w:rPr>
                <w:sz w:val="16"/>
                <w:szCs w:val="16"/>
              </w:rPr>
            </w:pPr>
          </w:p>
        </w:tc>
      </w:tr>
      <w:tr w:rsidR="00237F2D" w:rsidRPr="00642F2A" w14:paraId="1DD01E26" w14:textId="77777777" w:rsidTr="00B76D75">
        <w:trPr>
          <w:cantSplit/>
          <w:trHeight w:val="143"/>
        </w:trPr>
        <w:tc>
          <w:tcPr>
            <w:tcW w:w="421" w:type="dxa"/>
            <w:noWrap/>
            <w:tcMar>
              <w:top w:w="0" w:type="dxa"/>
              <w:left w:w="108" w:type="dxa"/>
              <w:bottom w:w="0" w:type="dxa"/>
              <w:right w:w="108" w:type="dxa"/>
            </w:tcMar>
          </w:tcPr>
          <w:p w14:paraId="42919432" w14:textId="77777777" w:rsidR="00237F2D" w:rsidRPr="00642F2A" w:rsidRDefault="00237F2D" w:rsidP="00B76D75">
            <w:pPr>
              <w:rPr>
                <w:sz w:val="16"/>
                <w:szCs w:val="16"/>
              </w:rPr>
            </w:pPr>
            <w:r w:rsidRPr="00642F2A">
              <w:rPr>
                <w:sz w:val="16"/>
                <w:szCs w:val="16"/>
              </w:rPr>
              <w:t>19</w:t>
            </w:r>
          </w:p>
        </w:tc>
        <w:tc>
          <w:tcPr>
            <w:tcW w:w="6804" w:type="dxa"/>
            <w:tcMar>
              <w:top w:w="0" w:type="dxa"/>
              <w:left w:w="108" w:type="dxa"/>
              <w:bottom w:w="0" w:type="dxa"/>
              <w:right w:w="108" w:type="dxa"/>
            </w:tcMar>
          </w:tcPr>
          <w:p w14:paraId="65EF09B8" w14:textId="77777777" w:rsidR="00237F2D" w:rsidRPr="00642F2A" w:rsidRDefault="00237F2D" w:rsidP="00B76D75">
            <w:pPr>
              <w:rPr>
                <w:sz w:val="16"/>
                <w:szCs w:val="16"/>
              </w:rPr>
            </w:pPr>
            <w:r w:rsidRPr="00642F2A">
              <w:rPr>
                <w:color w:val="000000"/>
                <w:sz w:val="16"/>
                <w:szCs w:val="16"/>
              </w:rPr>
              <w:t>Brand och gaser</w:t>
            </w:r>
          </w:p>
        </w:tc>
        <w:tc>
          <w:tcPr>
            <w:tcW w:w="567" w:type="dxa"/>
            <w:noWrap/>
            <w:tcMar>
              <w:top w:w="0" w:type="dxa"/>
              <w:left w:w="108" w:type="dxa"/>
              <w:bottom w:w="0" w:type="dxa"/>
              <w:right w:w="108" w:type="dxa"/>
            </w:tcMar>
            <w:vAlign w:val="center"/>
          </w:tcPr>
          <w:p w14:paraId="1E54C398"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34E05957" w14:textId="77777777" w:rsidR="00237F2D" w:rsidRPr="00642F2A" w:rsidRDefault="00237F2D" w:rsidP="00B76D75">
            <w:pPr>
              <w:jc w:val="center"/>
              <w:rPr>
                <w:sz w:val="16"/>
                <w:szCs w:val="16"/>
              </w:rPr>
            </w:pPr>
          </w:p>
        </w:tc>
      </w:tr>
      <w:tr w:rsidR="00237F2D" w:rsidRPr="00642F2A" w14:paraId="6BDA3261" w14:textId="77777777" w:rsidTr="00B76D75">
        <w:trPr>
          <w:cantSplit/>
          <w:trHeight w:val="143"/>
        </w:trPr>
        <w:tc>
          <w:tcPr>
            <w:tcW w:w="421" w:type="dxa"/>
            <w:noWrap/>
            <w:tcMar>
              <w:top w:w="0" w:type="dxa"/>
              <w:left w:w="108" w:type="dxa"/>
              <w:bottom w:w="0" w:type="dxa"/>
              <w:right w:w="108" w:type="dxa"/>
            </w:tcMar>
          </w:tcPr>
          <w:p w14:paraId="54214C7A" w14:textId="77777777" w:rsidR="00237F2D" w:rsidRPr="00642F2A" w:rsidRDefault="00237F2D" w:rsidP="00B76D75">
            <w:pPr>
              <w:rPr>
                <w:sz w:val="16"/>
                <w:szCs w:val="16"/>
              </w:rPr>
            </w:pPr>
            <w:r w:rsidRPr="00642F2A">
              <w:rPr>
                <w:sz w:val="16"/>
                <w:szCs w:val="16"/>
              </w:rPr>
              <w:t>20</w:t>
            </w:r>
          </w:p>
        </w:tc>
        <w:tc>
          <w:tcPr>
            <w:tcW w:w="6804" w:type="dxa"/>
            <w:tcMar>
              <w:top w:w="0" w:type="dxa"/>
              <w:left w:w="108" w:type="dxa"/>
              <w:bottom w:w="0" w:type="dxa"/>
              <w:right w:w="108" w:type="dxa"/>
            </w:tcMar>
          </w:tcPr>
          <w:p w14:paraId="1C7FD8C3" w14:textId="77777777" w:rsidR="00237F2D" w:rsidRPr="00642F2A" w:rsidRDefault="00237F2D" w:rsidP="00B76D75">
            <w:pPr>
              <w:rPr>
                <w:sz w:val="16"/>
                <w:szCs w:val="16"/>
              </w:rPr>
            </w:pPr>
            <w:r w:rsidRPr="00642F2A">
              <w:rPr>
                <w:color w:val="000000"/>
                <w:sz w:val="16"/>
                <w:szCs w:val="16"/>
              </w:rPr>
              <w:t>Arbete med entreprenadmaskiner</w:t>
            </w:r>
          </w:p>
        </w:tc>
        <w:tc>
          <w:tcPr>
            <w:tcW w:w="567" w:type="dxa"/>
            <w:noWrap/>
            <w:tcMar>
              <w:top w:w="0" w:type="dxa"/>
              <w:left w:w="108" w:type="dxa"/>
              <w:bottom w:w="0" w:type="dxa"/>
              <w:right w:w="108" w:type="dxa"/>
            </w:tcMar>
            <w:vAlign w:val="center"/>
          </w:tcPr>
          <w:p w14:paraId="6FAB6EA7"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1EC0F741" w14:textId="77777777" w:rsidR="00237F2D" w:rsidRPr="00642F2A" w:rsidRDefault="00237F2D" w:rsidP="00B76D75">
            <w:pPr>
              <w:jc w:val="center"/>
              <w:rPr>
                <w:sz w:val="16"/>
                <w:szCs w:val="16"/>
              </w:rPr>
            </w:pPr>
          </w:p>
        </w:tc>
      </w:tr>
      <w:tr w:rsidR="00237F2D" w:rsidRPr="00642F2A" w14:paraId="05803ED9" w14:textId="77777777" w:rsidTr="00B76D75">
        <w:trPr>
          <w:cantSplit/>
          <w:trHeight w:val="143"/>
        </w:trPr>
        <w:tc>
          <w:tcPr>
            <w:tcW w:w="421" w:type="dxa"/>
            <w:noWrap/>
            <w:tcMar>
              <w:top w:w="0" w:type="dxa"/>
              <w:left w:w="108" w:type="dxa"/>
              <w:bottom w:w="0" w:type="dxa"/>
              <w:right w:w="108" w:type="dxa"/>
            </w:tcMar>
          </w:tcPr>
          <w:p w14:paraId="2CCBB52A" w14:textId="77777777" w:rsidR="00237F2D" w:rsidRPr="00642F2A" w:rsidRDefault="00237F2D" w:rsidP="00B76D75">
            <w:pPr>
              <w:rPr>
                <w:sz w:val="16"/>
                <w:szCs w:val="16"/>
              </w:rPr>
            </w:pPr>
            <w:r w:rsidRPr="00642F2A">
              <w:rPr>
                <w:sz w:val="16"/>
                <w:szCs w:val="16"/>
              </w:rPr>
              <w:t>21</w:t>
            </w:r>
          </w:p>
        </w:tc>
        <w:tc>
          <w:tcPr>
            <w:tcW w:w="6804" w:type="dxa"/>
            <w:tcMar>
              <w:top w:w="0" w:type="dxa"/>
              <w:left w:w="108" w:type="dxa"/>
              <w:bottom w:w="0" w:type="dxa"/>
              <w:right w:w="108" w:type="dxa"/>
            </w:tcMar>
          </w:tcPr>
          <w:p w14:paraId="1DF1E4E6" w14:textId="77777777" w:rsidR="00237F2D" w:rsidRPr="00642F2A" w:rsidRDefault="00237F2D" w:rsidP="00B76D75">
            <w:pPr>
              <w:rPr>
                <w:sz w:val="16"/>
                <w:szCs w:val="16"/>
              </w:rPr>
            </w:pPr>
            <w:r w:rsidRPr="00642F2A">
              <w:rPr>
                <w:color w:val="000000"/>
                <w:sz w:val="16"/>
                <w:szCs w:val="16"/>
              </w:rPr>
              <w:t>Buller</w:t>
            </w:r>
            <w:r>
              <w:rPr>
                <w:color w:val="000000"/>
                <w:sz w:val="16"/>
                <w:szCs w:val="16"/>
              </w:rPr>
              <w:t xml:space="preserve"> och vibrationer</w:t>
            </w:r>
          </w:p>
        </w:tc>
        <w:tc>
          <w:tcPr>
            <w:tcW w:w="567" w:type="dxa"/>
            <w:noWrap/>
            <w:tcMar>
              <w:top w:w="0" w:type="dxa"/>
              <w:left w:w="108" w:type="dxa"/>
              <w:bottom w:w="0" w:type="dxa"/>
              <w:right w:w="108" w:type="dxa"/>
            </w:tcMar>
            <w:vAlign w:val="center"/>
          </w:tcPr>
          <w:p w14:paraId="63E720D2"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34E30D41" w14:textId="77777777" w:rsidR="00237F2D" w:rsidRPr="00642F2A" w:rsidRDefault="00237F2D" w:rsidP="00B76D75">
            <w:pPr>
              <w:jc w:val="center"/>
              <w:rPr>
                <w:sz w:val="16"/>
                <w:szCs w:val="16"/>
              </w:rPr>
            </w:pPr>
          </w:p>
        </w:tc>
      </w:tr>
      <w:tr w:rsidR="00237F2D" w:rsidRPr="00642F2A" w14:paraId="5D371540" w14:textId="77777777" w:rsidTr="00B76D75">
        <w:trPr>
          <w:cantSplit/>
          <w:trHeight w:val="143"/>
        </w:trPr>
        <w:tc>
          <w:tcPr>
            <w:tcW w:w="421" w:type="dxa"/>
            <w:noWrap/>
            <w:tcMar>
              <w:top w:w="0" w:type="dxa"/>
              <w:left w:w="108" w:type="dxa"/>
              <w:bottom w:w="0" w:type="dxa"/>
              <w:right w:w="108" w:type="dxa"/>
            </w:tcMar>
          </w:tcPr>
          <w:p w14:paraId="23F7C235" w14:textId="77777777" w:rsidR="00237F2D" w:rsidRPr="00642F2A" w:rsidRDefault="00237F2D" w:rsidP="00B76D75">
            <w:pPr>
              <w:rPr>
                <w:sz w:val="16"/>
                <w:szCs w:val="16"/>
              </w:rPr>
            </w:pPr>
            <w:r w:rsidRPr="00642F2A">
              <w:rPr>
                <w:sz w:val="16"/>
                <w:szCs w:val="16"/>
              </w:rPr>
              <w:t>22</w:t>
            </w:r>
          </w:p>
        </w:tc>
        <w:tc>
          <w:tcPr>
            <w:tcW w:w="6804" w:type="dxa"/>
            <w:tcMar>
              <w:top w:w="0" w:type="dxa"/>
              <w:left w:w="108" w:type="dxa"/>
              <w:bottom w:w="0" w:type="dxa"/>
              <w:right w:w="108" w:type="dxa"/>
            </w:tcMar>
          </w:tcPr>
          <w:p w14:paraId="72E227A5" w14:textId="77777777" w:rsidR="00237F2D" w:rsidRPr="00642F2A" w:rsidRDefault="00237F2D" w:rsidP="00B76D75">
            <w:pPr>
              <w:rPr>
                <w:sz w:val="16"/>
                <w:szCs w:val="16"/>
              </w:rPr>
            </w:pPr>
            <w:r w:rsidRPr="00642F2A">
              <w:rPr>
                <w:color w:val="000000"/>
                <w:sz w:val="16"/>
                <w:szCs w:val="16"/>
              </w:rPr>
              <w:t>Arbete med motorkedja-/</w:t>
            </w:r>
            <w:proofErr w:type="spellStart"/>
            <w:r w:rsidRPr="00642F2A">
              <w:rPr>
                <w:color w:val="000000"/>
                <w:sz w:val="16"/>
                <w:szCs w:val="16"/>
              </w:rPr>
              <w:t>röjsåg</w:t>
            </w:r>
            <w:proofErr w:type="spellEnd"/>
            <w:r w:rsidRPr="00642F2A">
              <w:rPr>
                <w:color w:val="000000"/>
                <w:sz w:val="16"/>
                <w:szCs w:val="16"/>
              </w:rPr>
              <w:t xml:space="preserve"> och motorkap</w:t>
            </w:r>
          </w:p>
        </w:tc>
        <w:tc>
          <w:tcPr>
            <w:tcW w:w="567" w:type="dxa"/>
            <w:noWrap/>
            <w:tcMar>
              <w:top w:w="0" w:type="dxa"/>
              <w:left w:w="108" w:type="dxa"/>
              <w:bottom w:w="0" w:type="dxa"/>
              <w:right w:w="108" w:type="dxa"/>
            </w:tcMar>
            <w:vAlign w:val="center"/>
          </w:tcPr>
          <w:p w14:paraId="6917CE37"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514EF5C3" w14:textId="77777777" w:rsidR="00237F2D" w:rsidRPr="00642F2A" w:rsidRDefault="00237F2D" w:rsidP="00B76D75">
            <w:pPr>
              <w:jc w:val="center"/>
              <w:rPr>
                <w:sz w:val="16"/>
                <w:szCs w:val="16"/>
              </w:rPr>
            </w:pPr>
          </w:p>
        </w:tc>
      </w:tr>
      <w:tr w:rsidR="00237F2D" w:rsidRPr="00642F2A" w14:paraId="1A747221" w14:textId="77777777" w:rsidTr="00B76D75">
        <w:trPr>
          <w:cantSplit/>
          <w:trHeight w:val="143"/>
        </w:trPr>
        <w:tc>
          <w:tcPr>
            <w:tcW w:w="421" w:type="dxa"/>
            <w:noWrap/>
            <w:tcMar>
              <w:top w:w="0" w:type="dxa"/>
              <w:left w:w="108" w:type="dxa"/>
              <w:bottom w:w="0" w:type="dxa"/>
              <w:right w:w="108" w:type="dxa"/>
            </w:tcMar>
          </w:tcPr>
          <w:p w14:paraId="2537292B" w14:textId="77777777" w:rsidR="00237F2D" w:rsidRPr="00642F2A" w:rsidRDefault="00237F2D" w:rsidP="00B76D75">
            <w:pPr>
              <w:rPr>
                <w:sz w:val="16"/>
                <w:szCs w:val="16"/>
              </w:rPr>
            </w:pPr>
            <w:r w:rsidRPr="00642F2A">
              <w:rPr>
                <w:sz w:val="16"/>
                <w:szCs w:val="16"/>
              </w:rPr>
              <w:t>23</w:t>
            </w:r>
          </w:p>
        </w:tc>
        <w:tc>
          <w:tcPr>
            <w:tcW w:w="6804" w:type="dxa"/>
            <w:tcMar>
              <w:top w:w="0" w:type="dxa"/>
              <w:left w:w="108" w:type="dxa"/>
              <w:bottom w:w="0" w:type="dxa"/>
              <w:right w:w="108" w:type="dxa"/>
            </w:tcMar>
          </w:tcPr>
          <w:p w14:paraId="50332632" w14:textId="77777777" w:rsidR="00237F2D" w:rsidRPr="00642F2A" w:rsidRDefault="00237F2D" w:rsidP="00B76D75">
            <w:pPr>
              <w:rPr>
                <w:color w:val="000000"/>
                <w:sz w:val="16"/>
                <w:szCs w:val="16"/>
              </w:rPr>
            </w:pPr>
            <w:r w:rsidRPr="00642F2A">
              <w:rPr>
                <w:color w:val="000000"/>
                <w:sz w:val="16"/>
                <w:szCs w:val="16"/>
              </w:rPr>
              <w:t>Arbete med risk för fall på befintlig nivå.</w:t>
            </w:r>
          </w:p>
        </w:tc>
        <w:tc>
          <w:tcPr>
            <w:tcW w:w="567" w:type="dxa"/>
            <w:noWrap/>
            <w:tcMar>
              <w:top w:w="0" w:type="dxa"/>
              <w:left w:w="108" w:type="dxa"/>
              <w:bottom w:w="0" w:type="dxa"/>
              <w:right w:w="108" w:type="dxa"/>
            </w:tcMar>
            <w:vAlign w:val="center"/>
          </w:tcPr>
          <w:p w14:paraId="554D2241"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0B280C81" w14:textId="77777777" w:rsidR="00237F2D" w:rsidRPr="00642F2A" w:rsidRDefault="00237F2D" w:rsidP="00B76D75">
            <w:pPr>
              <w:jc w:val="center"/>
              <w:rPr>
                <w:sz w:val="16"/>
                <w:szCs w:val="16"/>
              </w:rPr>
            </w:pPr>
          </w:p>
        </w:tc>
      </w:tr>
      <w:tr w:rsidR="00237F2D" w:rsidRPr="00642F2A" w14:paraId="2A96BB94" w14:textId="77777777" w:rsidTr="00B76D75">
        <w:trPr>
          <w:cantSplit/>
          <w:trHeight w:val="143"/>
        </w:trPr>
        <w:tc>
          <w:tcPr>
            <w:tcW w:w="421" w:type="dxa"/>
            <w:noWrap/>
            <w:tcMar>
              <w:top w:w="0" w:type="dxa"/>
              <w:left w:w="108" w:type="dxa"/>
              <w:bottom w:w="0" w:type="dxa"/>
              <w:right w:w="108" w:type="dxa"/>
            </w:tcMar>
          </w:tcPr>
          <w:p w14:paraId="004B177C" w14:textId="77777777" w:rsidR="00237F2D" w:rsidRPr="00642F2A" w:rsidRDefault="00237F2D" w:rsidP="00B76D75">
            <w:pPr>
              <w:rPr>
                <w:sz w:val="16"/>
                <w:szCs w:val="16"/>
              </w:rPr>
            </w:pPr>
            <w:r w:rsidRPr="00642F2A">
              <w:rPr>
                <w:sz w:val="16"/>
                <w:szCs w:val="16"/>
              </w:rPr>
              <w:t>24</w:t>
            </w:r>
          </w:p>
        </w:tc>
        <w:tc>
          <w:tcPr>
            <w:tcW w:w="6804" w:type="dxa"/>
            <w:tcMar>
              <w:top w:w="0" w:type="dxa"/>
              <w:left w:w="108" w:type="dxa"/>
              <w:bottom w:w="0" w:type="dxa"/>
              <w:right w:w="108" w:type="dxa"/>
            </w:tcMar>
          </w:tcPr>
          <w:p w14:paraId="5BD0AC10" w14:textId="77777777" w:rsidR="00237F2D" w:rsidRPr="00642F2A" w:rsidRDefault="00237F2D" w:rsidP="00B76D75">
            <w:pPr>
              <w:rPr>
                <w:color w:val="000000"/>
                <w:sz w:val="16"/>
                <w:szCs w:val="16"/>
              </w:rPr>
            </w:pPr>
            <w:r w:rsidRPr="00642F2A">
              <w:rPr>
                <w:color w:val="000000"/>
                <w:sz w:val="16"/>
                <w:szCs w:val="16"/>
              </w:rPr>
              <w:t>Skada och/eller negativ påverkan på tredjeman</w:t>
            </w:r>
          </w:p>
        </w:tc>
        <w:tc>
          <w:tcPr>
            <w:tcW w:w="567" w:type="dxa"/>
            <w:noWrap/>
            <w:tcMar>
              <w:top w:w="0" w:type="dxa"/>
              <w:left w:w="108" w:type="dxa"/>
              <w:bottom w:w="0" w:type="dxa"/>
              <w:right w:w="108" w:type="dxa"/>
            </w:tcMar>
            <w:vAlign w:val="center"/>
          </w:tcPr>
          <w:p w14:paraId="6F65CE9B" w14:textId="77777777" w:rsidR="00237F2D" w:rsidRPr="00642F2A" w:rsidRDefault="00237F2D" w:rsidP="00B76D75">
            <w:pPr>
              <w:jc w:val="center"/>
              <w:rPr>
                <w:sz w:val="16"/>
                <w:szCs w:val="16"/>
              </w:rPr>
            </w:pPr>
          </w:p>
        </w:tc>
        <w:tc>
          <w:tcPr>
            <w:tcW w:w="567" w:type="dxa"/>
            <w:noWrap/>
            <w:tcMar>
              <w:top w:w="0" w:type="dxa"/>
              <w:left w:w="108" w:type="dxa"/>
              <w:bottom w:w="0" w:type="dxa"/>
              <w:right w:w="108" w:type="dxa"/>
            </w:tcMar>
            <w:vAlign w:val="center"/>
          </w:tcPr>
          <w:p w14:paraId="2FB41502" w14:textId="77777777" w:rsidR="00237F2D" w:rsidRPr="00642F2A" w:rsidRDefault="00237F2D" w:rsidP="00B76D75">
            <w:pPr>
              <w:jc w:val="center"/>
              <w:rPr>
                <w:sz w:val="16"/>
                <w:szCs w:val="16"/>
              </w:rPr>
            </w:pPr>
          </w:p>
        </w:tc>
      </w:tr>
    </w:tbl>
    <w:p w14:paraId="73A6EC09" w14:textId="77777777" w:rsidR="00237F2D" w:rsidRDefault="00237F2D" w:rsidP="00237F2D"/>
    <w:p w14:paraId="5A308007" w14:textId="77777777" w:rsidR="00237F2D" w:rsidRDefault="00237F2D" w:rsidP="00237F2D"/>
    <w:p w14:paraId="20DA4D01" w14:textId="77777777" w:rsidR="00237F2D" w:rsidRDefault="00237F2D" w:rsidP="00237F2D"/>
    <w:p w14:paraId="434CD13F" w14:textId="77777777" w:rsidR="00237F2D" w:rsidRDefault="00237F2D" w:rsidP="00237F2D"/>
    <w:p w14:paraId="3FA0D7CF" w14:textId="77777777" w:rsidR="00237F2D" w:rsidRDefault="00237F2D" w:rsidP="00237F2D"/>
    <w:p w14:paraId="1A332246" w14:textId="77777777" w:rsidR="00237F2D" w:rsidRDefault="00237F2D" w:rsidP="00237F2D"/>
    <w:p w14:paraId="14B96F6C" w14:textId="77777777" w:rsidR="00237F2D" w:rsidRDefault="00237F2D" w:rsidP="00237F2D"/>
    <w:p w14:paraId="3B27DF84" w14:textId="77777777" w:rsidR="00237F2D" w:rsidRDefault="00237F2D" w:rsidP="00237F2D"/>
    <w:p w14:paraId="0E6A2D9D" w14:textId="77777777" w:rsidR="00237F2D" w:rsidRDefault="00237F2D" w:rsidP="00237F2D"/>
    <w:p w14:paraId="21D1BF5D" w14:textId="77777777" w:rsidR="00237F2D" w:rsidRDefault="00237F2D" w:rsidP="00237F2D"/>
    <w:p w14:paraId="545C9F55" w14:textId="77777777" w:rsidR="00237F2D" w:rsidRDefault="00237F2D" w:rsidP="00237F2D"/>
    <w:p w14:paraId="01ED15D3" w14:textId="77777777" w:rsidR="00237F2D" w:rsidRDefault="00237F2D" w:rsidP="00237F2D"/>
    <w:p w14:paraId="46F24288" w14:textId="77777777" w:rsidR="00237F2D" w:rsidRDefault="00237F2D" w:rsidP="00237F2D"/>
    <w:p w14:paraId="32DD37EC" w14:textId="77777777" w:rsidR="00237F2D" w:rsidRDefault="00237F2D" w:rsidP="00237F2D"/>
    <w:p w14:paraId="6A33B014" w14:textId="77777777" w:rsidR="00237F2D" w:rsidRDefault="00237F2D" w:rsidP="00237F2D"/>
    <w:p w14:paraId="27B5C9A7" w14:textId="77777777" w:rsidR="00237F2D" w:rsidRDefault="00237F2D" w:rsidP="00237F2D"/>
    <w:p w14:paraId="6D99680E" w14:textId="77777777" w:rsidR="00237F2D" w:rsidRDefault="00237F2D" w:rsidP="00237F2D"/>
    <w:p w14:paraId="1490251E" w14:textId="77777777" w:rsidR="00237F2D" w:rsidRDefault="00237F2D" w:rsidP="00237F2D"/>
    <w:p w14:paraId="27C61CC0" w14:textId="77777777" w:rsidR="00237F2D" w:rsidRDefault="00237F2D" w:rsidP="00237F2D"/>
    <w:p w14:paraId="03ECA162" w14:textId="77777777" w:rsidR="00237F2D" w:rsidRDefault="00237F2D" w:rsidP="00237F2D"/>
    <w:p w14:paraId="69D54286" w14:textId="77777777" w:rsidR="00237F2D" w:rsidRDefault="00237F2D" w:rsidP="00237F2D"/>
    <w:p w14:paraId="2505A06B" w14:textId="77777777" w:rsidR="00237F2D" w:rsidRDefault="00237F2D" w:rsidP="00237F2D"/>
    <w:p w14:paraId="51A98C3E" w14:textId="77777777" w:rsidR="00237F2D" w:rsidRDefault="00237F2D" w:rsidP="00237F2D"/>
    <w:p w14:paraId="7D17DD80" w14:textId="77777777" w:rsidR="00237F2D" w:rsidRDefault="00237F2D" w:rsidP="00237F2D"/>
    <w:p w14:paraId="7649FDDC" w14:textId="77777777" w:rsidR="00237F2D" w:rsidRDefault="00237F2D" w:rsidP="00237F2D"/>
    <w:p w14:paraId="65BA1C37" w14:textId="17997C80" w:rsidR="00237F2D" w:rsidRPr="00821A1C" w:rsidRDefault="00237F2D" w:rsidP="00237F2D">
      <w:r w:rsidRPr="00821A1C">
        <w:t>Om risker framkommer under arbetets gång</w:t>
      </w:r>
      <w:r>
        <w:t>,</w:t>
      </w:r>
      <w:r w:rsidRPr="00821A1C">
        <w:t xml:space="preserve"> som tidigare ej identifierats, ska dessa skyndsamt rapporteras till BAS U samt samordningsansvarig för fast driftställe. Därefter ska riskbedömning ske </w:t>
      </w:r>
      <w:r w:rsidRPr="00821A1C">
        <w:lastRenderedPageBreak/>
        <w:t>och eventuella åtgärder vidtas innan arbetet kan fortlöpa.</w:t>
      </w:r>
      <w:r w:rsidRPr="009B29C3">
        <w:t xml:space="preserve"> </w:t>
      </w:r>
    </w:p>
    <w:p w14:paraId="2FD94911" w14:textId="77777777" w:rsidR="00237F2D" w:rsidRDefault="00237F2D" w:rsidP="00237F2D">
      <w:pPr>
        <w:pStyle w:val="Rubrik1"/>
      </w:pPr>
      <w:bookmarkStart w:id="125" w:name="_Toc194830189"/>
      <w:r>
        <w:t>Bilagor</w:t>
      </w:r>
      <w:bookmarkEnd w:id="125"/>
    </w:p>
    <w:p w14:paraId="3DD4D7E9" w14:textId="77777777" w:rsidR="00237F2D" w:rsidRDefault="00237F2D" w:rsidP="00237F2D">
      <w:r>
        <w:t>Som bilaga till arbetsmiljöplanen finns följande dokument</w:t>
      </w:r>
    </w:p>
    <w:p w14:paraId="296BCB1B" w14:textId="77777777" w:rsidR="00237F2D" w:rsidRDefault="00237F2D" w:rsidP="00237F2D">
      <w:pPr>
        <w:pStyle w:val="Liststycke"/>
        <w:numPr>
          <w:ilvl w:val="0"/>
          <w:numId w:val="31"/>
        </w:numPr>
      </w:pPr>
      <w:r>
        <w:t xml:space="preserve">Bilaga 1 </w:t>
      </w:r>
      <w:proofErr w:type="spellStart"/>
      <w:r>
        <w:t>Risklista</w:t>
      </w:r>
      <w:proofErr w:type="spellEnd"/>
      <w:r>
        <w:t xml:space="preserve"> arbetsmiljö</w:t>
      </w:r>
    </w:p>
    <w:p w14:paraId="275B8CE6" w14:textId="77777777" w:rsidR="00237F2D" w:rsidRPr="009242F4" w:rsidRDefault="00237F2D" w:rsidP="00237F2D">
      <w:pPr>
        <w:pStyle w:val="Liststycke"/>
        <w:numPr>
          <w:ilvl w:val="0"/>
          <w:numId w:val="31"/>
        </w:numPr>
      </w:pPr>
      <w:r>
        <w:t>Bilaga 2 Klartecken för start</w:t>
      </w:r>
    </w:p>
    <w:p w14:paraId="672A6659" w14:textId="1C816C24" w:rsidR="00B10E3D" w:rsidRPr="00853147" w:rsidRDefault="00AA54B3" w:rsidP="00853147">
      <w:r>
        <w:rPr>
          <w:noProof/>
        </w:rPr>
        <mc:AlternateContent>
          <mc:Choice Requires="wps">
            <w:drawing>
              <wp:inline distT="0" distB="0" distL="0" distR="0" wp14:anchorId="2C1E53A8" wp14:editId="227C1ED0">
                <wp:extent cx="5593492" cy="337752"/>
                <wp:effectExtent l="0" t="0" r="26670" b="20955"/>
                <wp:docPr id="1816757375" name="Textruta 2"/>
                <wp:cNvGraphicFramePr/>
                <a:graphic xmlns:a="http://schemas.openxmlformats.org/drawingml/2006/main">
                  <a:graphicData uri="http://schemas.microsoft.com/office/word/2010/wordprocessingShape">
                    <wps:wsp>
                      <wps:cNvSpPr txBox="1"/>
                      <wps:spPr>
                        <a:xfrm>
                          <a:off x="0" y="0"/>
                          <a:ext cx="5593492" cy="337752"/>
                        </a:xfrm>
                        <a:prstGeom prst="rect">
                          <a:avLst/>
                        </a:prstGeom>
                        <a:solidFill>
                          <a:schemeClr val="bg2">
                            <a:lumMod val="90000"/>
                          </a:schemeClr>
                        </a:solidFill>
                        <a:ln w="6350">
                          <a:solidFill>
                            <a:prstClr val="black"/>
                          </a:solidFill>
                        </a:ln>
                      </wps:spPr>
                      <wps:txbx>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1B14EABA"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37F2D">
                                  <w:rPr>
                                    <w:sz w:val="16"/>
                                    <w:szCs w:val="16"/>
                                  </w:rPr>
                                  <w:t>100774</w:t>
                                </w:r>
                              </w:sdtContent>
                            </w:sdt>
                          </w:p>
                          <w:p w14:paraId="5216D0A7" w14:textId="6636D48F"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945A02">
                                  <w:rPr>
                                    <w:sz w:val="16"/>
                                    <w:szCs w:val="16"/>
                                  </w:rPr>
                                  <w:t>2026-01-27</w:t>
                                </w:r>
                              </w:sdtContent>
                            </w:sdt>
                          </w:p>
                          <w:p w14:paraId="504F8975" w14:textId="6E208E58"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7:00Z">
                                  <w:dateFormat w:val="yyyy-MM-dd"/>
                                  <w:lid w:val="sv-SE"/>
                                  <w:storeMappedDataAs w:val="dateTime"/>
                                  <w:calendar w:val="gregorian"/>
                                </w:date>
                              </w:sdtPr>
                              <w:sdtEndPr/>
                              <w:sdtContent>
                                <w:r w:rsidR="00945A02">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3A5A266A"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945A02">
                                  <w:rPr>
                                    <w:sz w:val="16"/>
                                    <w:szCs w:val="16"/>
                                  </w:rPr>
                                  <w:t>Riktlinje</w:t>
                                </w:r>
                              </w:sdtContent>
                            </w:sdt>
                          </w:p>
                          <w:p w14:paraId="150A51AA" w14:textId="625391CD"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945A02">
                                  <w:rPr>
                                    <w:sz w:val="16"/>
                                    <w:szCs w:val="16"/>
                                  </w:rPr>
                                  <w:t>Fredrik Wirenblad</w:t>
                                </w:r>
                              </w:sdtContent>
                            </w:sdt>
                          </w:p>
                          <w:p w14:paraId="47EB9CC8" w14:textId="1D10CB2A"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237F2D">
                                  <w:rPr>
                                    <w:sz w:val="16"/>
                                    <w:szCs w:val="16"/>
                                  </w:rPr>
                                  <w:t>Tobias Mårtensson</w:t>
                                </w:r>
                              </w:sdtContent>
                            </w:sdt>
                          </w:p>
                          <w:p w14:paraId="34EA7D13" w14:textId="77777777" w:rsidR="00AA54B3" w:rsidRPr="006566E8" w:rsidRDefault="00945A02"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505E41FF"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945A02">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19085224"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37F2D">
                                  <w:rPr>
                                    <w:sz w:val="16"/>
                                    <w:szCs w:val="16"/>
                                  </w:rPr>
                                  <w:t>100774</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945A02"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2C1E53A8" id="_x0000_t202" coordsize="21600,21600" o:spt="202" path="m,l,21600r21600,l21600,xe">
                <v:stroke joinstyle="miter"/>
                <v:path gradientshapeok="t" o:connecttype="rect"/>
              </v:shapetype>
              <v:shape id="Textruta 2" o:spid="_x0000_s1026" type="#_x0000_t202" style="width:440.4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" fillcolor="#cfcdcd [2894]" strokeweight=".5pt">
                <v:textbox style="mso-fit-shape-to-text:t">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1B14EABA"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37F2D">
                            <w:rPr>
                              <w:sz w:val="16"/>
                              <w:szCs w:val="16"/>
                            </w:rPr>
                            <w:t>100774</w:t>
                          </w:r>
                        </w:sdtContent>
                      </w:sdt>
                    </w:p>
                    <w:p w14:paraId="5216D0A7" w14:textId="6636D48F"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945A02">
                            <w:rPr>
                              <w:sz w:val="16"/>
                              <w:szCs w:val="16"/>
                            </w:rPr>
                            <w:t>2026-01-27</w:t>
                          </w:r>
                        </w:sdtContent>
                      </w:sdt>
                    </w:p>
                    <w:p w14:paraId="504F8975" w14:textId="6E208E58"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7:00Z">
                            <w:dateFormat w:val="yyyy-MM-dd"/>
                            <w:lid w:val="sv-SE"/>
                            <w:storeMappedDataAs w:val="dateTime"/>
                            <w:calendar w:val="gregorian"/>
                          </w:date>
                        </w:sdtPr>
                        <w:sdtEndPr/>
                        <w:sdtContent>
                          <w:r w:rsidR="00945A02">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3A5A266A"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945A02">
                            <w:rPr>
                              <w:sz w:val="16"/>
                              <w:szCs w:val="16"/>
                            </w:rPr>
                            <w:t>Riktlinje</w:t>
                          </w:r>
                        </w:sdtContent>
                      </w:sdt>
                    </w:p>
                    <w:p w14:paraId="150A51AA" w14:textId="625391CD"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945A02">
                            <w:rPr>
                              <w:sz w:val="16"/>
                              <w:szCs w:val="16"/>
                            </w:rPr>
                            <w:t>Fredrik Wirenblad</w:t>
                          </w:r>
                        </w:sdtContent>
                      </w:sdt>
                    </w:p>
                    <w:p w14:paraId="47EB9CC8" w14:textId="1D10CB2A"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237F2D">
                            <w:rPr>
                              <w:sz w:val="16"/>
                              <w:szCs w:val="16"/>
                            </w:rPr>
                            <w:t>Tobias Mårtensson</w:t>
                          </w:r>
                        </w:sdtContent>
                      </w:sdt>
                    </w:p>
                    <w:p w14:paraId="34EA7D13" w14:textId="77777777" w:rsidR="00AA54B3" w:rsidRPr="006566E8" w:rsidRDefault="00945A02"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505E41FF"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945A02">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19085224"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37F2D">
                            <w:rPr>
                              <w:sz w:val="16"/>
                              <w:szCs w:val="16"/>
                            </w:rPr>
                            <w:t>100774</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945A02"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v:textbox>
                <w10:anchorlock/>
              </v:shape>
            </w:pict>
          </mc:Fallback>
        </mc:AlternateContent>
      </w:r>
    </w:p>
    <w:sectPr w:rsidR="00B10E3D" w:rsidRPr="00853147" w:rsidSect="007530DD">
      <w:headerReference w:type="default" r:id="rId20"/>
      <w:footerReference w:type="default" r:id="rId21"/>
      <w:pgSz w:w="11906" w:h="16838"/>
      <w:pgMar w:top="1440" w:right="1440" w:bottom="1440" w:left="1440" w:header="28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D00" w14:textId="77777777" w:rsidR="00412780" w:rsidRDefault="00412780" w:rsidP="00FD0098">
      <w:pPr>
        <w:spacing w:line="240" w:lineRule="auto"/>
      </w:pPr>
      <w:r>
        <w:separator/>
      </w:r>
    </w:p>
  </w:endnote>
  <w:endnote w:type="continuationSeparator" w:id="0">
    <w:p w14:paraId="467D9A22" w14:textId="77777777" w:rsidR="00412780" w:rsidRDefault="00412780" w:rsidP="00FD0098">
      <w:pPr>
        <w:spacing w:line="240" w:lineRule="auto"/>
      </w:pPr>
      <w:r>
        <w:continuationSeparator/>
      </w:r>
    </w:p>
  </w:endnote>
  <w:endnote w:type="continuationNotice" w:id="1">
    <w:p w14:paraId="123FAFB6" w14:textId="77777777" w:rsidR="00412780" w:rsidRDefault="0041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1DFF" w14:textId="77777777" w:rsidR="00237F2D" w:rsidRPr="00C907D7" w:rsidRDefault="00237F2D" w:rsidP="00D25469">
    <w:pPr>
      <w:pStyle w:val="Sidfot"/>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421"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367"/>
      <w:gridCol w:w="427"/>
      <w:gridCol w:w="992"/>
    </w:tblGrid>
    <w:tr w:rsidR="004F178E" w14:paraId="45B92426" w14:textId="77777777" w:rsidTr="008749A2">
      <w:trPr>
        <w:trHeight w:val="553"/>
      </w:trPr>
      <w:tc>
        <w:tcPr>
          <w:tcW w:w="4493" w:type="pct"/>
          <w:gridSpan w:val="2"/>
        </w:tcPr>
        <w:p w14:paraId="21D53199" w14:textId="6BC7E994" w:rsidR="004F178E" w:rsidRPr="00E51998" w:rsidRDefault="00FE6785" w:rsidP="00B3153C">
          <w:pPr>
            <w:pStyle w:val="Sidhuvud"/>
            <w:spacing w:before="120" w:line="240" w:lineRule="atLeast"/>
            <w:jc w:val="center"/>
            <w:rPr>
              <w:b/>
              <w:bCs/>
              <w:sz w:val="18"/>
              <w:szCs w:val="28"/>
            </w:rPr>
          </w:pPr>
          <w:r>
            <w:rPr>
              <w:b/>
              <w:bCs/>
              <w:sz w:val="18"/>
              <w:szCs w:val="28"/>
            </w:rPr>
            <w:t>Ett utskrivet dokument är endast en kopia. Giltig version finns i ledningssystemet.</w:t>
          </w:r>
          <w:bookmarkStart w:id="126" w:name="onlyValidDate"/>
          <w:bookmarkEnd w:id="126"/>
        </w:p>
      </w:tc>
      <w:tc>
        <w:tcPr>
          <w:tcW w:w="507" w:type="pct"/>
        </w:tcPr>
        <w:p w14:paraId="0ADC6FC9" w14:textId="77777777" w:rsidR="004F178E" w:rsidRDefault="004F178E" w:rsidP="00B3153C">
          <w:pPr>
            <w:pStyle w:val="Sidhuvud"/>
            <w:spacing w:line="240" w:lineRule="atLeast"/>
          </w:pPr>
        </w:p>
      </w:tc>
    </w:tr>
    <w:tr w:rsidR="004F178E" w14:paraId="78658B6D" w14:textId="77777777" w:rsidTr="008749A2">
      <w:trPr>
        <w:trHeight w:val="568"/>
      </w:trPr>
      <w:tc>
        <w:tcPr>
          <w:tcW w:w="4275" w:type="pct"/>
        </w:tcPr>
        <w:p w14:paraId="6AAC8D22" w14:textId="483645C2" w:rsidR="004F178E" w:rsidRDefault="00FE6785" w:rsidP="00392658">
          <w:pPr>
            <w:pStyle w:val="Sidhuvud"/>
            <w:rPr>
              <w:b/>
              <w:bCs/>
              <w:sz w:val="18"/>
              <w:szCs w:val="28"/>
            </w:rPr>
          </w:pPr>
          <w:r>
            <w:t xml:space="preserve">Dokumentnr: </w:t>
          </w:r>
          <w:sdt>
            <w:sdtPr>
              <w:alias w:val="Dokumentnummer"/>
              <w:tag w:val="LitaDocumentId"/>
              <w:id w:val="1424379431"/>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umentId[1]" w:storeItemID="{A88904A0-B594-4443-90E8-65326889DC76}"/>
              <w:text/>
            </w:sdtPr>
            <w:sdtEndPr/>
            <w:sdtContent>
              <w:proofErr w:type="gramStart"/>
              <w:r w:rsidR="00237F2D">
                <w:t>100774</w:t>
              </w:r>
              <w:proofErr w:type="gramEnd"/>
            </w:sdtContent>
          </w:sdt>
        </w:p>
      </w:tc>
      <w:tc>
        <w:tcPr>
          <w:tcW w:w="725" w:type="pct"/>
          <w:gridSpan w:val="2"/>
        </w:tcPr>
        <w:p w14:paraId="3DB40EA8" w14:textId="77777777" w:rsidR="004F178E" w:rsidRDefault="00FE6785" w:rsidP="008D27D0">
          <w:pPr>
            <w:pStyle w:val="Sidhuvud"/>
            <w:spacing w:line="120" w:lineRule="atLeast"/>
            <w:jc w:val="right"/>
          </w:pPr>
          <w:r>
            <w:t xml:space="preserve">Sidan </w:t>
          </w:r>
          <w:r>
            <w:fldChar w:fldCharType="begin"/>
          </w:r>
          <w:r>
            <w:instrText xml:space="preserve"> PAGE </w:instrText>
          </w:r>
          <w:r>
            <w:fldChar w:fldCharType="separate"/>
          </w:r>
          <w:r>
            <w:t>1</w:t>
          </w:r>
          <w:r>
            <w:fldChar w:fldCharType="end"/>
          </w:r>
          <w:r>
            <w:t xml:space="preserve"> av </w:t>
          </w:r>
          <w:r>
            <w:fldChar w:fldCharType="begin"/>
          </w:r>
          <w:r>
            <w:instrText>NUMPAGES</w:instrText>
          </w:r>
          <w:r>
            <w:fldChar w:fldCharType="separate"/>
          </w:r>
          <w:r>
            <w:t>1</w:t>
          </w:r>
          <w:r>
            <w:fldChar w:fldCharType="end"/>
          </w:r>
        </w:p>
        <w:p w14:paraId="78AF4E8E" w14:textId="71D9703F" w:rsidR="001F366E" w:rsidRDefault="001F366E" w:rsidP="008D27D0">
          <w:pPr>
            <w:pStyle w:val="Sidhuvud"/>
            <w:spacing w:line="120" w:lineRule="atLeast"/>
          </w:pPr>
        </w:p>
      </w:tc>
    </w:tr>
    <w:tr w:rsidR="001F366E" w14:paraId="5894996D" w14:textId="77777777" w:rsidTr="008749A2">
      <w:trPr>
        <w:trHeight w:val="568"/>
      </w:trPr>
      <w:tc>
        <w:tcPr>
          <w:tcW w:w="4275" w:type="pct"/>
        </w:tcPr>
        <w:sdt>
          <w:sdtPr>
            <w:rPr>
              <w:sz w:val="16"/>
              <w:szCs w:val="16"/>
            </w:rPr>
            <w:alias w:val="Mallfält-Ansvarig för kontrollerade kopior"/>
            <w:tag w:val="LitaTemplateFieldResponsibleForCopies"/>
            <w:id w:val="-136281014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ResponsibleForCopies[1]" w:storeItemID="{A88904A0-B594-4443-90E8-65326889DC76}"/>
            <w:text w:multiLine="1"/>
          </w:sdtPr>
          <w:sdtEndPr/>
          <w:sdtContent>
            <w:p w14:paraId="0F34DAEA" w14:textId="77777777" w:rsidR="001F366E" w:rsidRDefault="00436851" w:rsidP="00392658">
              <w:pPr>
                <w:pStyle w:val="Sidhuvud"/>
                <w:rPr>
                  <w:sz w:val="16"/>
                  <w:szCs w:val="16"/>
                </w:rPr>
              </w:pPr>
              <w:r w:rsidRPr="00436851">
                <w:rPr>
                  <w:rStyle w:val="Platshllartext"/>
                  <w:rFonts w:eastAsiaTheme="minorHAnsi"/>
                  <w:sz w:val="16"/>
                  <w:szCs w:val="16"/>
                </w:rPr>
                <w:t>[Mallfält-Ansvarig för kontrollerade kopior]</w:t>
              </w:r>
            </w:p>
          </w:sdtContent>
        </w:sdt>
        <w:sdt>
          <w:sdtPr>
            <w:rPr>
              <w:sz w:val="16"/>
              <w:szCs w:val="16"/>
            </w:rPr>
            <w:alias w:val="Mallfält-Lokal/Plats"/>
            <w:tag w:val="LitaTemplateFieldCopiesLocation"/>
            <w:id w:val="-1598158526"/>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CopiesLocation[1]" w:storeItemID="{A88904A0-B594-4443-90E8-65326889DC76}"/>
            <w:text w:multiLine="1"/>
          </w:sdtPr>
          <w:sdtEndPr/>
          <w:sdtContent>
            <w:p w14:paraId="027F5DA3" w14:textId="4ABFA731" w:rsidR="008B182C" w:rsidRPr="008B182C" w:rsidRDefault="008B182C" w:rsidP="008B182C">
              <w:pPr>
                <w:tabs>
                  <w:tab w:val="left" w:pos="3257"/>
                </w:tabs>
              </w:pPr>
              <w:r w:rsidRPr="00436851">
                <w:rPr>
                  <w:rStyle w:val="Platshllartext"/>
                  <w:rFonts w:eastAsiaTheme="minorHAnsi"/>
                  <w:sz w:val="16"/>
                  <w:szCs w:val="16"/>
                </w:rPr>
                <w:t>[Mallfält-Lokal/Plats]</w:t>
              </w:r>
            </w:p>
          </w:sdtContent>
        </w:sdt>
      </w:tc>
      <w:tc>
        <w:tcPr>
          <w:tcW w:w="725" w:type="pct"/>
          <w:gridSpan w:val="2"/>
        </w:tcPr>
        <w:p w14:paraId="6B37D934" w14:textId="7EEFEAEB" w:rsidR="001F366E" w:rsidRDefault="001F366E" w:rsidP="00CF2FBC">
          <w:pPr>
            <w:pStyle w:val="Sidhuvud"/>
            <w:spacing w:after="240" w:line="120" w:lineRule="atLeast"/>
            <w:jc w:val="right"/>
          </w:pPr>
        </w:p>
      </w:tc>
    </w:tr>
    <w:tr w:rsidR="00436851" w14:paraId="5A068416" w14:textId="77777777" w:rsidTr="008749A2">
      <w:trPr>
        <w:trHeight w:val="568"/>
      </w:trPr>
      <w:tc>
        <w:tcPr>
          <w:tcW w:w="4275" w:type="pct"/>
        </w:tcPr>
        <w:p w14:paraId="2A8C8DE5" w14:textId="121D0AF5" w:rsidR="00436851" w:rsidRPr="00436851" w:rsidRDefault="00436851" w:rsidP="00392658">
          <w:pPr>
            <w:pStyle w:val="Sidhuvud"/>
            <w:rPr>
              <w:sz w:val="16"/>
              <w:szCs w:val="16"/>
            </w:rPr>
          </w:pPr>
        </w:p>
      </w:tc>
      <w:tc>
        <w:tcPr>
          <w:tcW w:w="725" w:type="pct"/>
          <w:gridSpan w:val="2"/>
        </w:tcPr>
        <w:p w14:paraId="6D2C5D5C" w14:textId="77777777" w:rsidR="00436851" w:rsidRDefault="00436851" w:rsidP="00CF2FBC">
          <w:pPr>
            <w:pStyle w:val="Sidhuvud"/>
            <w:spacing w:after="240" w:line="120" w:lineRule="atLeast"/>
            <w:jc w:val="right"/>
          </w:pPr>
        </w:p>
      </w:tc>
    </w:tr>
  </w:tbl>
  <w:p w14:paraId="6AA2DFE3" w14:textId="00E8250A" w:rsidR="004F178E" w:rsidRDefault="004F178E" w:rsidP="00B3153C">
    <w:pPr>
      <w:pStyle w:val="Sidfot"/>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364" w14:textId="77777777" w:rsidR="00412780" w:rsidRDefault="00412780" w:rsidP="00FD0098">
      <w:pPr>
        <w:spacing w:line="240" w:lineRule="auto"/>
      </w:pPr>
      <w:r>
        <w:separator/>
      </w:r>
    </w:p>
  </w:footnote>
  <w:footnote w:type="continuationSeparator" w:id="0">
    <w:p w14:paraId="2267C6CF" w14:textId="77777777" w:rsidR="00412780" w:rsidRDefault="00412780" w:rsidP="00FD0098">
      <w:pPr>
        <w:spacing w:line="240" w:lineRule="auto"/>
      </w:pPr>
      <w:r>
        <w:continuationSeparator/>
      </w:r>
    </w:p>
  </w:footnote>
  <w:footnote w:type="continuationNotice" w:id="1">
    <w:p w14:paraId="520F6BDF" w14:textId="77777777" w:rsidR="00412780" w:rsidRDefault="0041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7C64" w14:textId="77777777" w:rsidR="00237F2D" w:rsidRDefault="00237F2D">
    <w:pPr>
      <w:pStyle w:val="Sidhuvud"/>
    </w:pPr>
    <w:r>
      <w:rPr>
        <w:noProof/>
      </w:rPr>
      <w:drawing>
        <wp:anchor distT="0" distB="0" distL="0" distR="0" simplePos="0" relativeHeight="251659264" behindDoc="0" locked="0" layoutInCell="1" allowOverlap="1" wp14:anchorId="285671FD" wp14:editId="175FB122">
          <wp:simplePos x="0" y="0"/>
          <wp:positionH relativeFrom="page">
            <wp:align>right</wp:align>
          </wp:positionH>
          <wp:positionV relativeFrom="page">
            <wp:posOffset>360000</wp:posOffset>
          </wp:positionV>
          <wp:extent cx="1674310" cy="384043"/>
          <wp:effectExtent l="0" t="0" r="0" b="0"/>
          <wp:wrapNone/>
          <wp:docPr id="789155937" name="LogoHide"/>
          <wp:cNvGraphicFramePr/>
          <a:graphic xmlns:a="http://schemas.openxmlformats.org/drawingml/2006/main">
            <a:graphicData uri="http://schemas.openxmlformats.org/drawingml/2006/picture">
              <pic:pic xmlns:pic="http://schemas.openxmlformats.org/drawingml/2006/picture">
                <pic:nvPicPr>
                  <pic:cNvPr id="1102506613"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265"/>
    </w:tblGrid>
    <w:tr w:rsidR="004F178E" w14:paraId="5060AB81" w14:textId="77777777" w:rsidTr="004F178E">
      <w:sdt>
        <w:sdtPr>
          <w:rPr>
            <w:sz w:val="16"/>
            <w:szCs w:val="16"/>
          </w:rPr>
          <w:alias w:val="Title"/>
          <w:tag w:val=""/>
          <w:id w:val="526372218"/>
          <w:dataBinding w:prefixMappings="xmlns:ns0='http://purl.org/dc/elements/1.1/' xmlns:ns1='http://schemas.openxmlformats.org/package/2006/metadata/core-properties' " w:xpath="/ns1:coreProperties[1]/ns0:title[1]" w:storeItemID="{6C3C8BC8-F283-45AE-878A-BAB7291924A1}"/>
          <w:text/>
        </w:sdtPr>
        <w:sdtEndPr/>
        <w:sdtContent>
          <w:tc>
            <w:tcPr>
              <w:tcW w:w="4508" w:type="dxa"/>
            </w:tcPr>
            <w:p w14:paraId="645E3346" w14:textId="10AD9248" w:rsidR="004F178E" w:rsidRDefault="00237F2D" w:rsidP="004F178E">
              <w:pPr>
                <w:pStyle w:val="Sidhuvud"/>
                <w:rPr>
                  <w:sz w:val="16"/>
                  <w:szCs w:val="16"/>
                </w:rPr>
              </w:pPr>
              <w:r>
                <w:rPr>
                  <w:sz w:val="16"/>
                  <w:szCs w:val="16"/>
                </w:rPr>
                <w:t>Arbetsmiljöplan Region Västerbotten</w:t>
              </w:r>
            </w:p>
          </w:tc>
        </w:sdtContent>
      </w:sdt>
      <w:tc>
        <w:tcPr>
          <w:tcW w:w="4508" w:type="dxa"/>
        </w:tcPr>
        <w:p w14:paraId="0CE1E025" w14:textId="77777777" w:rsidR="004F178E" w:rsidRDefault="004F178E" w:rsidP="004F178E">
          <w:pPr>
            <w:pStyle w:val="Sidhuvud"/>
            <w:jc w:val="right"/>
            <w:rPr>
              <w:sz w:val="16"/>
              <w:szCs w:val="16"/>
            </w:rPr>
          </w:pPr>
        </w:p>
      </w:tc>
    </w:tr>
    <w:tr w:rsidR="004F178E" w14:paraId="0DFD9042" w14:textId="77777777" w:rsidTr="004F178E">
      <w:tc>
        <w:tcPr>
          <w:tcW w:w="4508" w:type="dxa"/>
        </w:tcPr>
        <w:p w14:paraId="27A05951" w14:textId="77777777" w:rsidR="004F178E" w:rsidRDefault="004F178E" w:rsidP="004F178E">
          <w:pPr>
            <w:pStyle w:val="Sidhuvud"/>
            <w:rPr>
              <w:sz w:val="16"/>
              <w:szCs w:val="16"/>
            </w:rPr>
          </w:pPr>
        </w:p>
      </w:tc>
      <w:tc>
        <w:tcPr>
          <w:tcW w:w="4508" w:type="dxa"/>
        </w:tcPr>
        <w:p w14:paraId="4D8F5004" w14:textId="23BC8B87" w:rsidR="004F178E" w:rsidRDefault="00E64EFA" w:rsidP="004F178E">
          <w:pPr>
            <w:pStyle w:val="Sidhuvud"/>
            <w:jc w:val="right"/>
            <w:rPr>
              <w:sz w:val="16"/>
              <w:szCs w:val="16"/>
            </w:rPr>
          </w:pPr>
          <w:r>
            <w:rPr>
              <w:sz w:val="16"/>
              <w:szCs w:val="16"/>
            </w:rPr>
            <w:t xml:space="preserve">Utgåva nr: </w:t>
          </w:r>
          <w:sdt>
            <w:sdtPr>
              <w:rPr>
                <w:sz w:val="16"/>
                <w:szCs w:val="16"/>
              </w:rPr>
              <w:alias w:val="Versionsnummer"/>
              <w:tag w:val="DocumentVersionNumber"/>
              <w:id w:val="743921707"/>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DocumentVersionNumber[1]" w:storeItemID="{A88904A0-B594-4443-90E8-65326889DC76}"/>
              <w:text/>
            </w:sdtPr>
            <w:sdtEndPr/>
            <w:sdtContent>
              <w:r w:rsidR="00945A02">
                <w:rPr>
                  <w:sz w:val="16"/>
                  <w:szCs w:val="16"/>
                </w:rPr>
                <w:t>1.0</w:t>
              </w:r>
            </w:sdtContent>
          </w:sdt>
        </w:p>
      </w:tc>
    </w:tr>
    <w:tr w:rsidR="004F178E" w14:paraId="20169725" w14:textId="77777777" w:rsidTr="004F178E">
      <w:tc>
        <w:tcPr>
          <w:tcW w:w="4508" w:type="dxa"/>
          <w:vMerge w:val="restart"/>
        </w:tcPr>
        <w:p w14:paraId="5393EF8B" w14:textId="77777777" w:rsidR="004F178E" w:rsidRDefault="00FE6785" w:rsidP="004F178E">
          <w:pPr>
            <w:pStyle w:val="Sidhuvud"/>
            <w:rPr>
              <w:sz w:val="16"/>
              <w:szCs w:val="16"/>
            </w:rPr>
          </w:pPr>
          <w:r>
            <w:rPr>
              <w:noProof/>
              <w:sz w:val="16"/>
              <w:szCs w:val="16"/>
            </w:rPr>
            <w:drawing>
              <wp:inline distT="0" distB="0" distL="0" distR="0" wp14:anchorId="3D86BA08" wp14:editId="749B9DFE">
                <wp:extent cx="1475105"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336550"/>
                        </a:xfrm>
                        <a:prstGeom prst="rect">
                          <a:avLst/>
                        </a:prstGeom>
                        <a:noFill/>
                        <a:ln>
                          <a:noFill/>
                        </a:ln>
                      </pic:spPr>
                    </pic:pic>
                  </a:graphicData>
                </a:graphic>
              </wp:inline>
            </w:drawing>
          </w:r>
        </w:p>
      </w:tc>
      <w:tc>
        <w:tcPr>
          <w:tcW w:w="4508" w:type="dxa"/>
        </w:tcPr>
        <w:p w14:paraId="6D5990D8" w14:textId="76C47E84" w:rsidR="004F178E" w:rsidRDefault="00FE6785" w:rsidP="004F178E">
          <w:pPr>
            <w:pStyle w:val="Sidhuvud"/>
            <w:jc w:val="right"/>
            <w:rPr>
              <w:sz w:val="16"/>
              <w:szCs w:val="16"/>
            </w:rPr>
          </w:pPr>
          <w:r>
            <w:rPr>
              <w:sz w:val="16"/>
              <w:szCs w:val="16"/>
            </w:rPr>
            <w:t xml:space="preserve">Giltigt fr.o.m. </w:t>
          </w:r>
          <w:sdt>
            <w:sdtPr>
              <w:rPr>
                <w:sz w:val="16"/>
                <w:szCs w:val="16"/>
              </w:rPr>
              <w:alias w:val="Giltigt från"/>
              <w:tag w:val="LitaDocValidFrom"/>
              <w:id w:val="-2037177165"/>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xmlns:ns6='http://www.w3.org/2000/xmlns/'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945A02">
                <w:rPr>
                  <w:sz w:val="16"/>
                  <w:szCs w:val="16"/>
                </w:rPr>
                <w:t>2026-01-27</w:t>
              </w:r>
            </w:sdtContent>
          </w:sdt>
        </w:p>
      </w:tc>
    </w:tr>
    <w:tr w:rsidR="004F178E" w14:paraId="19850F2F" w14:textId="77777777" w:rsidTr="004F178E">
      <w:tc>
        <w:tcPr>
          <w:tcW w:w="4508" w:type="dxa"/>
          <w:vMerge/>
        </w:tcPr>
        <w:p w14:paraId="1DB136D8" w14:textId="77777777" w:rsidR="004F178E" w:rsidRDefault="004F178E" w:rsidP="004F178E">
          <w:pPr>
            <w:pStyle w:val="Sidhuvud"/>
            <w:rPr>
              <w:sz w:val="16"/>
              <w:szCs w:val="16"/>
            </w:rPr>
          </w:pPr>
        </w:p>
      </w:tc>
      <w:tc>
        <w:tcPr>
          <w:tcW w:w="4508" w:type="dxa"/>
        </w:tcPr>
        <w:p w14:paraId="3291AC20" w14:textId="445C6E5C" w:rsidR="004F178E" w:rsidRDefault="00FE6785" w:rsidP="004F178E">
          <w:pPr>
            <w:pStyle w:val="Sidhuvud"/>
            <w:jc w:val="right"/>
            <w:rPr>
              <w:sz w:val="16"/>
              <w:szCs w:val="16"/>
            </w:rPr>
          </w:pPr>
          <w:r>
            <w:rPr>
              <w:sz w:val="16"/>
              <w:szCs w:val="16"/>
            </w:rPr>
            <w:t xml:space="preserve">Giltigt t.o.m.  </w:t>
          </w:r>
          <w:sdt>
            <w:sdtPr>
              <w:rPr>
                <w:sz w:val="16"/>
                <w:szCs w:val="16"/>
              </w:rPr>
              <w:alias w:val="Giltigt till"/>
              <w:tag w:val="LitaDocValidTo"/>
              <w:id w:val="1589972218"/>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ValidTo[1]" w:storeItemID="{A88904A0-B594-4443-90E8-65326889DC76}"/>
              <w:date w:fullDate="2028-01-27T10:37:00Z">
                <w:dateFormat w:val="yyyy-MM-dd"/>
                <w:lid w:val="sv-SE"/>
                <w:storeMappedDataAs w:val="dateTime"/>
                <w:calendar w:val="gregorian"/>
              </w:date>
            </w:sdtPr>
            <w:sdtEndPr/>
            <w:sdtContent>
              <w:r w:rsidR="00945A02">
                <w:rPr>
                  <w:sz w:val="16"/>
                  <w:szCs w:val="16"/>
                </w:rPr>
                <w:t>2028-01-27</w:t>
              </w:r>
            </w:sdtContent>
          </w:sdt>
        </w:p>
      </w:tc>
    </w:tr>
    <w:tr w:rsidR="004F178E" w14:paraId="5C446973" w14:textId="77777777" w:rsidTr="004F178E">
      <w:tc>
        <w:tcPr>
          <w:tcW w:w="4508" w:type="dxa"/>
        </w:tcPr>
        <w:p w14:paraId="20A44376" w14:textId="77777777" w:rsidR="004F178E" w:rsidRDefault="004F178E" w:rsidP="004F178E">
          <w:pPr>
            <w:pStyle w:val="Sidhuvud"/>
            <w:rPr>
              <w:sz w:val="16"/>
              <w:szCs w:val="16"/>
            </w:rPr>
          </w:pPr>
        </w:p>
      </w:tc>
      <w:tc>
        <w:tcPr>
          <w:tcW w:w="4508" w:type="dxa"/>
        </w:tcPr>
        <w:p w14:paraId="58BCC0FC" w14:textId="77777777" w:rsidR="004F178E" w:rsidRDefault="004F178E" w:rsidP="004F178E">
          <w:pPr>
            <w:pStyle w:val="Sidhuvud"/>
            <w:jc w:val="right"/>
            <w:rPr>
              <w:sz w:val="16"/>
              <w:szCs w:val="16"/>
            </w:rPr>
          </w:pPr>
        </w:p>
      </w:tc>
    </w:tr>
  </w:tbl>
  <w:p w14:paraId="478E3BD1" w14:textId="77777777" w:rsidR="004F178E" w:rsidRPr="00BC1661" w:rsidRDefault="00FE6785">
    <w:pPr>
      <w:pStyle w:val="Sidhuvud"/>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A81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E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E7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82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80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0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60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F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12F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912BA"/>
    <w:multiLevelType w:val="hybridMultilevel"/>
    <w:tmpl w:val="2C04F406"/>
    <w:lvl w:ilvl="0" w:tplc="23CEE644">
      <w:start w:val="1"/>
      <w:numFmt w:val="bullet"/>
      <w:lvlText w:val="•"/>
      <w:lvlJc w:val="left"/>
      <w:pPr>
        <w:tabs>
          <w:tab w:val="num" w:pos="720"/>
        </w:tabs>
        <w:ind w:left="720" w:hanging="360"/>
      </w:pPr>
      <w:rPr>
        <w:rFonts w:ascii="Times New Roman" w:hAnsi="Times New Roman" w:hint="default"/>
      </w:rPr>
    </w:lvl>
    <w:lvl w:ilvl="1" w:tplc="59CC68E8" w:tentative="1">
      <w:start w:val="1"/>
      <w:numFmt w:val="bullet"/>
      <w:lvlText w:val="•"/>
      <w:lvlJc w:val="left"/>
      <w:pPr>
        <w:tabs>
          <w:tab w:val="num" w:pos="1440"/>
        </w:tabs>
        <w:ind w:left="1440" w:hanging="360"/>
      </w:pPr>
      <w:rPr>
        <w:rFonts w:ascii="Times New Roman" w:hAnsi="Times New Roman" w:hint="default"/>
      </w:rPr>
    </w:lvl>
    <w:lvl w:ilvl="2" w:tplc="031831A6" w:tentative="1">
      <w:start w:val="1"/>
      <w:numFmt w:val="bullet"/>
      <w:lvlText w:val="•"/>
      <w:lvlJc w:val="left"/>
      <w:pPr>
        <w:tabs>
          <w:tab w:val="num" w:pos="2160"/>
        </w:tabs>
        <w:ind w:left="2160" w:hanging="360"/>
      </w:pPr>
      <w:rPr>
        <w:rFonts w:ascii="Times New Roman" w:hAnsi="Times New Roman" w:hint="default"/>
      </w:rPr>
    </w:lvl>
    <w:lvl w:ilvl="3" w:tplc="38C68184" w:tentative="1">
      <w:start w:val="1"/>
      <w:numFmt w:val="bullet"/>
      <w:lvlText w:val="•"/>
      <w:lvlJc w:val="left"/>
      <w:pPr>
        <w:tabs>
          <w:tab w:val="num" w:pos="2880"/>
        </w:tabs>
        <w:ind w:left="2880" w:hanging="360"/>
      </w:pPr>
      <w:rPr>
        <w:rFonts w:ascii="Times New Roman" w:hAnsi="Times New Roman" w:hint="default"/>
      </w:rPr>
    </w:lvl>
    <w:lvl w:ilvl="4" w:tplc="4C1E9F9C" w:tentative="1">
      <w:start w:val="1"/>
      <w:numFmt w:val="bullet"/>
      <w:lvlText w:val="•"/>
      <w:lvlJc w:val="left"/>
      <w:pPr>
        <w:tabs>
          <w:tab w:val="num" w:pos="3600"/>
        </w:tabs>
        <w:ind w:left="3600" w:hanging="360"/>
      </w:pPr>
      <w:rPr>
        <w:rFonts w:ascii="Times New Roman" w:hAnsi="Times New Roman" w:hint="default"/>
      </w:rPr>
    </w:lvl>
    <w:lvl w:ilvl="5" w:tplc="C74AD612" w:tentative="1">
      <w:start w:val="1"/>
      <w:numFmt w:val="bullet"/>
      <w:lvlText w:val="•"/>
      <w:lvlJc w:val="left"/>
      <w:pPr>
        <w:tabs>
          <w:tab w:val="num" w:pos="4320"/>
        </w:tabs>
        <w:ind w:left="4320" w:hanging="360"/>
      </w:pPr>
      <w:rPr>
        <w:rFonts w:ascii="Times New Roman" w:hAnsi="Times New Roman" w:hint="default"/>
      </w:rPr>
    </w:lvl>
    <w:lvl w:ilvl="6" w:tplc="F092D44A" w:tentative="1">
      <w:start w:val="1"/>
      <w:numFmt w:val="bullet"/>
      <w:lvlText w:val="•"/>
      <w:lvlJc w:val="left"/>
      <w:pPr>
        <w:tabs>
          <w:tab w:val="num" w:pos="5040"/>
        </w:tabs>
        <w:ind w:left="5040" w:hanging="360"/>
      </w:pPr>
      <w:rPr>
        <w:rFonts w:ascii="Times New Roman" w:hAnsi="Times New Roman" w:hint="default"/>
      </w:rPr>
    </w:lvl>
    <w:lvl w:ilvl="7" w:tplc="91C0D6C8" w:tentative="1">
      <w:start w:val="1"/>
      <w:numFmt w:val="bullet"/>
      <w:lvlText w:val="•"/>
      <w:lvlJc w:val="left"/>
      <w:pPr>
        <w:tabs>
          <w:tab w:val="num" w:pos="5760"/>
        </w:tabs>
        <w:ind w:left="5760" w:hanging="360"/>
      </w:pPr>
      <w:rPr>
        <w:rFonts w:ascii="Times New Roman" w:hAnsi="Times New Roman" w:hint="default"/>
      </w:rPr>
    </w:lvl>
    <w:lvl w:ilvl="8" w:tplc="65D889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0A301AF"/>
    <w:multiLevelType w:val="hybridMultilevel"/>
    <w:tmpl w:val="7B18DBA4"/>
    <w:lvl w:ilvl="0" w:tplc="E00AA032">
      <w:start w:val="1"/>
      <w:numFmt w:val="bullet"/>
      <w:lvlText w:val="•"/>
      <w:lvlJc w:val="left"/>
      <w:pPr>
        <w:tabs>
          <w:tab w:val="num" w:pos="720"/>
        </w:tabs>
        <w:ind w:left="720" w:hanging="360"/>
      </w:pPr>
      <w:rPr>
        <w:rFonts w:ascii="Times New Roman" w:hAnsi="Times New Roman" w:hint="default"/>
      </w:rPr>
    </w:lvl>
    <w:lvl w:ilvl="1" w:tplc="365271B0" w:tentative="1">
      <w:start w:val="1"/>
      <w:numFmt w:val="bullet"/>
      <w:lvlText w:val="•"/>
      <w:lvlJc w:val="left"/>
      <w:pPr>
        <w:tabs>
          <w:tab w:val="num" w:pos="1440"/>
        </w:tabs>
        <w:ind w:left="1440" w:hanging="360"/>
      </w:pPr>
      <w:rPr>
        <w:rFonts w:ascii="Times New Roman" w:hAnsi="Times New Roman" w:hint="default"/>
      </w:rPr>
    </w:lvl>
    <w:lvl w:ilvl="2" w:tplc="DD6273B6" w:tentative="1">
      <w:start w:val="1"/>
      <w:numFmt w:val="bullet"/>
      <w:lvlText w:val="•"/>
      <w:lvlJc w:val="left"/>
      <w:pPr>
        <w:tabs>
          <w:tab w:val="num" w:pos="2160"/>
        </w:tabs>
        <w:ind w:left="2160" w:hanging="360"/>
      </w:pPr>
      <w:rPr>
        <w:rFonts w:ascii="Times New Roman" w:hAnsi="Times New Roman" w:hint="default"/>
      </w:rPr>
    </w:lvl>
    <w:lvl w:ilvl="3" w:tplc="95DE0812" w:tentative="1">
      <w:start w:val="1"/>
      <w:numFmt w:val="bullet"/>
      <w:lvlText w:val="•"/>
      <w:lvlJc w:val="left"/>
      <w:pPr>
        <w:tabs>
          <w:tab w:val="num" w:pos="2880"/>
        </w:tabs>
        <w:ind w:left="2880" w:hanging="360"/>
      </w:pPr>
      <w:rPr>
        <w:rFonts w:ascii="Times New Roman" w:hAnsi="Times New Roman" w:hint="default"/>
      </w:rPr>
    </w:lvl>
    <w:lvl w:ilvl="4" w:tplc="ED265AC6" w:tentative="1">
      <w:start w:val="1"/>
      <w:numFmt w:val="bullet"/>
      <w:lvlText w:val="•"/>
      <w:lvlJc w:val="left"/>
      <w:pPr>
        <w:tabs>
          <w:tab w:val="num" w:pos="3600"/>
        </w:tabs>
        <w:ind w:left="3600" w:hanging="360"/>
      </w:pPr>
      <w:rPr>
        <w:rFonts w:ascii="Times New Roman" w:hAnsi="Times New Roman" w:hint="default"/>
      </w:rPr>
    </w:lvl>
    <w:lvl w:ilvl="5" w:tplc="C8864D86" w:tentative="1">
      <w:start w:val="1"/>
      <w:numFmt w:val="bullet"/>
      <w:lvlText w:val="•"/>
      <w:lvlJc w:val="left"/>
      <w:pPr>
        <w:tabs>
          <w:tab w:val="num" w:pos="4320"/>
        </w:tabs>
        <w:ind w:left="4320" w:hanging="360"/>
      </w:pPr>
      <w:rPr>
        <w:rFonts w:ascii="Times New Roman" w:hAnsi="Times New Roman" w:hint="default"/>
      </w:rPr>
    </w:lvl>
    <w:lvl w:ilvl="6" w:tplc="7280083C" w:tentative="1">
      <w:start w:val="1"/>
      <w:numFmt w:val="bullet"/>
      <w:lvlText w:val="•"/>
      <w:lvlJc w:val="left"/>
      <w:pPr>
        <w:tabs>
          <w:tab w:val="num" w:pos="5040"/>
        </w:tabs>
        <w:ind w:left="5040" w:hanging="360"/>
      </w:pPr>
      <w:rPr>
        <w:rFonts w:ascii="Times New Roman" w:hAnsi="Times New Roman" w:hint="default"/>
      </w:rPr>
    </w:lvl>
    <w:lvl w:ilvl="7" w:tplc="4B06BBF4" w:tentative="1">
      <w:start w:val="1"/>
      <w:numFmt w:val="bullet"/>
      <w:lvlText w:val="•"/>
      <w:lvlJc w:val="left"/>
      <w:pPr>
        <w:tabs>
          <w:tab w:val="num" w:pos="5760"/>
        </w:tabs>
        <w:ind w:left="5760" w:hanging="360"/>
      </w:pPr>
      <w:rPr>
        <w:rFonts w:ascii="Times New Roman" w:hAnsi="Times New Roman" w:hint="default"/>
      </w:rPr>
    </w:lvl>
    <w:lvl w:ilvl="8" w:tplc="3ACCEF9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2E34EB3"/>
    <w:multiLevelType w:val="hybridMultilevel"/>
    <w:tmpl w:val="F61E7406"/>
    <w:lvl w:ilvl="0" w:tplc="90884B08">
      <w:start w:val="1"/>
      <w:numFmt w:val="bullet"/>
      <w:lvlText w:val="•"/>
      <w:lvlJc w:val="left"/>
      <w:pPr>
        <w:tabs>
          <w:tab w:val="num" w:pos="720"/>
        </w:tabs>
        <w:ind w:left="720" w:hanging="360"/>
      </w:pPr>
      <w:rPr>
        <w:rFonts w:ascii="Times New Roman" w:hAnsi="Times New Roman" w:hint="default"/>
      </w:rPr>
    </w:lvl>
    <w:lvl w:ilvl="1" w:tplc="CA886D1A" w:tentative="1">
      <w:start w:val="1"/>
      <w:numFmt w:val="bullet"/>
      <w:lvlText w:val="•"/>
      <w:lvlJc w:val="left"/>
      <w:pPr>
        <w:tabs>
          <w:tab w:val="num" w:pos="1440"/>
        </w:tabs>
        <w:ind w:left="1440" w:hanging="360"/>
      </w:pPr>
      <w:rPr>
        <w:rFonts w:ascii="Times New Roman" w:hAnsi="Times New Roman" w:hint="default"/>
      </w:rPr>
    </w:lvl>
    <w:lvl w:ilvl="2" w:tplc="081A3F80" w:tentative="1">
      <w:start w:val="1"/>
      <w:numFmt w:val="bullet"/>
      <w:lvlText w:val="•"/>
      <w:lvlJc w:val="left"/>
      <w:pPr>
        <w:tabs>
          <w:tab w:val="num" w:pos="2160"/>
        </w:tabs>
        <w:ind w:left="2160" w:hanging="360"/>
      </w:pPr>
      <w:rPr>
        <w:rFonts w:ascii="Times New Roman" w:hAnsi="Times New Roman" w:hint="default"/>
      </w:rPr>
    </w:lvl>
    <w:lvl w:ilvl="3" w:tplc="80B295D0" w:tentative="1">
      <w:start w:val="1"/>
      <w:numFmt w:val="bullet"/>
      <w:lvlText w:val="•"/>
      <w:lvlJc w:val="left"/>
      <w:pPr>
        <w:tabs>
          <w:tab w:val="num" w:pos="2880"/>
        </w:tabs>
        <w:ind w:left="2880" w:hanging="360"/>
      </w:pPr>
      <w:rPr>
        <w:rFonts w:ascii="Times New Roman" w:hAnsi="Times New Roman" w:hint="default"/>
      </w:rPr>
    </w:lvl>
    <w:lvl w:ilvl="4" w:tplc="B3D0C6EC" w:tentative="1">
      <w:start w:val="1"/>
      <w:numFmt w:val="bullet"/>
      <w:lvlText w:val="•"/>
      <w:lvlJc w:val="left"/>
      <w:pPr>
        <w:tabs>
          <w:tab w:val="num" w:pos="3600"/>
        </w:tabs>
        <w:ind w:left="3600" w:hanging="360"/>
      </w:pPr>
      <w:rPr>
        <w:rFonts w:ascii="Times New Roman" w:hAnsi="Times New Roman" w:hint="default"/>
      </w:rPr>
    </w:lvl>
    <w:lvl w:ilvl="5" w:tplc="088AF846" w:tentative="1">
      <w:start w:val="1"/>
      <w:numFmt w:val="bullet"/>
      <w:lvlText w:val="•"/>
      <w:lvlJc w:val="left"/>
      <w:pPr>
        <w:tabs>
          <w:tab w:val="num" w:pos="4320"/>
        </w:tabs>
        <w:ind w:left="4320" w:hanging="360"/>
      </w:pPr>
      <w:rPr>
        <w:rFonts w:ascii="Times New Roman" w:hAnsi="Times New Roman" w:hint="default"/>
      </w:rPr>
    </w:lvl>
    <w:lvl w:ilvl="6" w:tplc="2C42594E" w:tentative="1">
      <w:start w:val="1"/>
      <w:numFmt w:val="bullet"/>
      <w:lvlText w:val="•"/>
      <w:lvlJc w:val="left"/>
      <w:pPr>
        <w:tabs>
          <w:tab w:val="num" w:pos="5040"/>
        </w:tabs>
        <w:ind w:left="5040" w:hanging="360"/>
      </w:pPr>
      <w:rPr>
        <w:rFonts w:ascii="Times New Roman" w:hAnsi="Times New Roman" w:hint="default"/>
      </w:rPr>
    </w:lvl>
    <w:lvl w:ilvl="7" w:tplc="65D88FEA" w:tentative="1">
      <w:start w:val="1"/>
      <w:numFmt w:val="bullet"/>
      <w:lvlText w:val="•"/>
      <w:lvlJc w:val="left"/>
      <w:pPr>
        <w:tabs>
          <w:tab w:val="num" w:pos="5760"/>
        </w:tabs>
        <w:ind w:left="5760" w:hanging="360"/>
      </w:pPr>
      <w:rPr>
        <w:rFonts w:ascii="Times New Roman" w:hAnsi="Times New Roman" w:hint="default"/>
      </w:rPr>
    </w:lvl>
    <w:lvl w:ilvl="8" w:tplc="A2A885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4B663A"/>
    <w:multiLevelType w:val="hybridMultilevel"/>
    <w:tmpl w:val="05085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421C79"/>
    <w:multiLevelType w:val="hybridMultilevel"/>
    <w:tmpl w:val="E668B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0EC3B21"/>
    <w:multiLevelType w:val="hybridMultilevel"/>
    <w:tmpl w:val="6772F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9562A7"/>
    <w:multiLevelType w:val="hybridMultilevel"/>
    <w:tmpl w:val="E89A2018"/>
    <w:lvl w:ilvl="0" w:tplc="BB8C99F4">
      <w:start w:val="1"/>
      <w:numFmt w:val="bullet"/>
      <w:lvlText w:val="•"/>
      <w:lvlJc w:val="left"/>
      <w:pPr>
        <w:tabs>
          <w:tab w:val="num" w:pos="720"/>
        </w:tabs>
        <w:ind w:left="720" w:hanging="360"/>
      </w:pPr>
      <w:rPr>
        <w:rFonts w:ascii="Times New Roman" w:hAnsi="Times New Roman" w:hint="default"/>
      </w:rPr>
    </w:lvl>
    <w:lvl w:ilvl="1" w:tplc="B18CD578" w:tentative="1">
      <w:start w:val="1"/>
      <w:numFmt w:val="bullet"/>
      <w:lvlText w:val="•"/>
      <w:lvlJc w:val="left"/>
      <w:pPr>
        <w:tabs>
          <w:tab w:val="num" w:pos="1440"/>
        </w:tabs>
        <w:ind w:left="1440" w:hanging="360"/>
      </w:pPr>
      <w:rPr>
        <w:rFonts w:ascii="Times New Roman" w:hAnsi="Times New Roman" w:hint="default"/>
      </w:rPr>
    </w:lvl>
    <w:lvl w:ilvl="2" w:tplc="E24C2C6E" w:tentative="1">
      <w:start w:val="1"/>
      <w:numFmt w:val="bullet"/>
      <w:lvlText w:val="•"/>
      <w:lvlJc w:val="left"/>
      <w:pPr>
        <w:tabs>
          <w:tab w:val="num" w:pos="2160"/>
        </w:tabs>
        <w:ind w:left="2160" w:hanging="360"/>
      </w:pPr>
      <w:rPr>
        <w:rFonts w:ascii="Times New Roman" w:hAnsi="Times New Roman" w:hint="default"/>
      </w:rPr>
    </w:lvl>
    <w:lvl w:ilvl="3" w:tplc="D2F46376" w:tentative="1">
      <w:start w:val="1"/>
      <w:numFmt w:val="bullet"/>
      <w:lvlText w:val="•"/>
      <w:lvlJc w:val="left"/>
      <w:pPr>
        <w:tabs>
          <w:tab w:val="num" w:pos="2880"/>
        </w:tabs>
        <w:ind w:left="2880" w:hanging="360"/>
      </w:pPr>
      <w:rPr>
        <w:rFonts w:ascii="Times New Roman" w:hAnsi="Times New Roman" w:hint="default"/>
      </w:rPr>
    </w:lvl>
    <w:lvl w:ilvl="4" w:tplc="3084BA92" w:tentative="1">
      <w:start w:val="1"/>
      <w:numFmt w:val="bullet"/>
      <w:lvlText w:val="•"/>
      <w:lvlJc w:val="left"/>
      <w:pPr>
        <w:tabs>
          <w:tab w:val="num" w:pos="3600"/>
        </w:tabs>
        <w:ind w:left="3600" w:hanging="360"/>
      </w:pPr>
      <w:rPr>
        <w:rFonts w:ascii="Times New Roman" w:hAnsi="Times New Roman" w:hint="default"/>
      </w:rPr>
    </w:lvl>
    <w:lvl w:ilvl="5" w:tplc="1618FDD0" w:tentative="1">
      <w:start w:val="1"/>
      <w:numFmt w:val="bullet"/>
      <w:lvlText w:val="•"/>
      <w:lvlJc w:val="left"/>
      <w:pPr>
        <w:tabs>
          <w:tab w:val="num" w:pos="4320"/>
        </w:tabs>
        <w:ind w:left="4320" w:hanging="360"/>
      </w:pPr>
      <w:rPr>
        <w:rFonts w:ascii="Times New Roman" w:hAnsi="Times New Roman" w:hint="default"/>
      </w:rPr>
    </w:lvl>
    <w:lvl w:ilvl="6" w:tplc="D33663EA" w:tentative="1">
      <w:start w:val="1"/>
      <w:numFmt w:val="bullet"/>
      <w:lvlText w:val="•"/>
      <w:lvlJc w:val="left"/>
      <w:pPr>
        <w:tabs>
          <w:tab w:val="num" w:pos="5040"/>
        </w:tabs>
        <w:ind w:left="5040" w:hanging="360"/>
      </w:pPr>
      <w:rPr>
        <w:rFonts w:ascii="Times New Roman" w:hAnsi="Times New Roman" w:hint="default"/>
      </w:rPr>
    </w:lvl>
    <w:lvl w:ilvl="7" w:tplc="8458B57A" w:tentative="1">
      <w:start w:val="1"/>
      <w:numFmt w:val="bullet"/>
      <w:lvlText w:val="•"/>
      <w:lvlJc w:val="left"/>
      <w:pPr>
        <w:tabs>
          <w:tab w:val="num" w:pos="5760"/>
        </w:tabs>
        <w:ind w:left="5760" w:hanging="360"/>
      </w:pPr>
      <w:rPr>
        <w:rFonts w:ascii="Times New Roman" w:hAnsi="Times New Roman" w:hint="default"/>
      </w:rPr>
    </w:lvl>
    <w:lvl w:ilvl="8" w:tplc="77B4C6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5684A22"/>
    <w:multiLevelType w:val="hybridMultilevel"/>
    <w:tmpl w:val="79DA219A"/>
    <w:lvl w:ilvl="0" w:tplc="041D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101A01"/>
    <w:multiLevelType w:val="hybridMultilevel"/>
    <w:tmpl w:val="8CE26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812EE6"/>
    <w:multiLevelType w:val="hybridMultilevel"/>
    <w:tmpl w:val="D2269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C60471"/>
    <w:multiLevelType w:val="hybridMultilevel"/>
    <w:tmpl w:val="230C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E8240F6"/>
    <w:multiLevelType w:val="hybridMultilevel"/>
    <w:tmpl w:val="07EE7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E80882"/>
    <w:multiLevelType w:val="hybridMultilevel"/>
    <w:tmpl w:val="422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666224"/>
    <w:multiLevelType w:val="multilevel"/>
    <w:tmpl w:val="5A4EFB18"/>
    <w:lvl w:ilvl="0">
      <w:start w:val="1"/>
      <w:numFmt w:val="bullet"/>
      <w:pStyle w:val="Punktlista"/>
      <w:lvlText w:val="&gt;"/>
      <w:lvlJc w:val="left"/>
      <w:pPr>
        <w:tabs>
          <w:tab w:val="num" w:pos="360"/>
        </w:tabs>
        <w:ind w:left="360" w:hanging="360"/>
      </w:pPr>
      <w:rPr>
        <w:rFonts w:ascii="Times New Roman" w:hAnsi="Times New Roman" w:cs="Times New Roman" w:hint="default"/>
        <w:sz w:val="14"/>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cs="Times New Roman" w:hint="default"/>
        <w:sz w:val="18"/>
        <w:vertAlign w:val="subscrip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6CF7E63"/>
    <w:multiLevelType w:val="hybridMultilevel"/>
    <w:tmpl w:val="FC12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2B49A4"/>
    <w:multiLevelType w:val="hybridMultilevel"/>
    <w:tmpl w:val="CB74AB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FD688E"/>
    <w:multiLevelType w:val="hybridMultilevel"/>
    <w:tmpl w:val="9A56540C"/>
    <w:lvl w:ilvl="0" w:tplc="A7588E8C">
      <w:start w:val="1"/>
      <w:numFmt w:val="bullet"/>
      <w:lvlText w:val="•"/>
      <w:lvlJc w:val="left"/>
      <w:pPr>
        <w:tabs>
          <w:tab w:val="num" w:pos="720"/>
        </w:tabs>
        <w:ind w:left="720" w:hanging="360"/>
      </w:pPr>
      <w:rPr>
        <w:rFonts w:ascii="Times New Roman" w:hAnsi="Times New Roman" w:hint="default"/>
      </w:rPr>
    </w:lvl>
    <w:lvl w:ilvl="1" w:tplc="198086AA" w:tentative="1">
      <w:start w:val="1"/>
      <w:numFmt w:val="bullet"/>
      <w:lvlText w:val="•"/>
      <w:lvlJc w:val="left"/>
      <w:pPr>
        <w:tabs>
          <w:tab w:val="num" w:pos="1440"/>
        </w:tabs>
        <w:ind w:left="1440" w:hanging="360"/>
      </w:pPr>
      <w:rPr>
        <w:rFonts w:ascii="Times New Roman" w:hAnsi="Times New Roman" w:hint="default"/>
      </w:rPr>
    </w:lvl>
    <w:lvl w:ilvl="2" w:tplc="A5149B16" w:tentative="1">
      <w:start w:val="1"/>
      <w:numFmt w:val="bullet"/>
      <w:lvlText w:val="•"/>
      <w:lvlJc w:val="left"/>
      <w:pPr>
        <w:tabs>
          <w:tab w:val="num" w:pos="2160"/>
        </w:tabs>
        <w:ind w:left="2160" w:hanging="360"/>
      </w:pPr>
      <w:rPr>
        <w:rFonts w:ascii="Times New Roman" w:hAnsi="Times New Roman" w:hint="default"/>
      </w:rPr>
    </w:lvl>
    <w:lvl w:ilvl="3" w:tplc="35E2A9A0" w:tentative="1">
      <w:start w:val="1"/>
      <w:numFmt w:val="bullet"/>
      <w:lvlText w:val="•"/>
      <w:lvlJc w:val="left"/>
      <w:pPr>
        <w:tabs>
          <w:tab w:val="num" w:pos="2880"/>
        </w:tabs>
        <w:ind w:left="2880" w:hanging="360"/>
      </w:pPr>
      <w:rPr>
        <w:rFonts w:ascii="Times New Roman" w:hAnsi="Times New Roman" w:hint="default"/>
      </w:rPr>
    </w:lvl>
    <w:lvl w:ilvl="4" w:tplc="DA1E7398" w:tentative="1">
      <w:start w:val="1"/>
      <w:numFmt w:val="bullet"/>
      <w:lvlText w:val="•"/>
      <w:lvlJc w:val="left"/>
      <w:pPr>
        <w:tabs>
          <w:tab w:val="num" w:pos="3600"/>
        </w:tabs>
        <w:ind w:left="3600" w:hanging="360"/>
      </w:pPr>
      <w:rPr>
        <w:rFonts w:ascii="Times New Roman" w:hAnsi="Times New Roman" w:hint="default"/>
      </w:rPr>
    </w:lvl>
    <w:lvl w:ilvl="5" w:tplc="F4249778" w:tentative="1">
      <w:start w:val="1"/>
      <w:numFmt w:val="bullet"/>
      <w:lvlText w:val="•"/>
      <w:lvlJc w:val="left"/>
      <w:pPr>
        <w:tabs>
          <w:tab w:val="num" w:pos="4320"/>
        </w:tabs>
        <w:ind w:left="4320" w:hanging="360"/>
      </w:pPr>
      <w:rPr>
        <w:rFonts w:ascii="Times New Roman" w:hAnsi="Times New Roman" w:hint="default"/>
      </w:rPr>
    </w:lvl>
    <w:lvl w:ilvl="6" w:tplc="7124F554" w:tentative="1">
      <w:start w:val="1"/>
      <w:numFmt w:val="bullet"/>
      <w:lvlText w:val="•"/>
      <w:lvlJc w:val="left"/>
      <w:pPr>
        <w:tabs>
          <w:tab w:val="num" w:pos="5040"/>
        </w:tabs>
        <w:ind w:left="5040" w:hanging="360"/>
      </w:pPr>
      <w:rPr>
        <w:rFonts w:ascii="Times New Roman" w:hAnsi="Times New Roman" w:hint="default"/>
      </w:rPr>
    </w:lvl>
    <w:lvl w:ilvl="7" w:tplc="544A1E0C" w:tentative="1">
      <w:start w:val="1"/>
      <w:numFmt w:val="bullet"/>
      <w:lvlText w:val="•"/>
      <w:lvlJc w:val="left"/>
      <w:pPr>
        <w:tabs>
          <w:tab w:val="num" w:pos="5760"/>
        </w:tabs>
        <w:ind w:left="5760" w:hanging="360"/>
      </w:pPr>
      <w:rPr>
        <w:rFonts w:ascii="Times New Roman" w:hAnsi="Times New Roman" w:hint="default"/>
      </w:rPr>
    </w:lvl>
    <w:lvl w:ilvl="8" w:tplc="2F36B1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9884C89"/>
    <w:multiLevelType w:val="hybridMultilevel"/>
    <w:tmpl w:val="ABAC5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4171C6"/>
    <w:multiLevelType w:val="hybridMultilevel"/>
    <w:tmpl w:val="F8242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C41388"/>
    <w:multiLevelType w:val="hybridMultilevel"/>
    <w:tmpl w:val="D438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42545C"/>
    <w:multiLevelType w:val="hybridMultilevel"/>
    <w:tmpl w:val="0ADAC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DA06E5"/>
    <w:multiLevelType w:val="hybridMultilevel"/>
    <w:tmpl w:val="4EFCA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5426622">
    <w:abstractNumId w:val="18"/>
  </w:num>
  <w:num w:numId="2" w16cid:durableId="1515922657">
    <w:abstractNumId w:val="8"/>
  </w:num>
  <w:num w:numId="3" w16cid:durableId="1277642103">
    <w:abstractNumId w:val="3"/>
  </w:num>
  <w:num w:numId="4" w16cid:durableId="610548818">
    <w:abstractNumId w:val="2"/>
  </w:num>
  <w:num w:numId="5" w16cid:durableId="2019119170">
    <w:abstractNumId w:val="1"/>
  </w:num>
  <w:num w:numId="6" w16cid:durableId="1463353594">
    <w:abstractNumId w:val="0"/>
  </w:num>
  <w:num w:numId="7" w16cid:durableId="390540803">
    <w:abstractNumId w:val="9"/>
  </w:num>
  <w:num w:numId="8" w16cid:durableId="74867556">
    <w:abstractNumId w:val="7"/>
  </w:num>
  <w:num w:numId="9" w16cid:durableId="1263342264">
    <w:abstractNumId w:val="6"/>
  </w:num>
  <w:num w:numId="10" w16cid:durableId="1365714747">
    <w:abstractNumId w:val="5"/>
  </w:num>
  <w:num w:numId="11" w16cid:durableId="941187888">
    <w:abstractNumId w:val="4"/>
  </w:num>
  <w:num w:numId="12" w16cid:durableId="899365476">
    <w:abstractNumId w:val="21"/>
  </w:num>
  <w:num w:numId="13" w16cid:durableId="1661494877">
    <w:abstractNumId w:val="22"/>
  </w:num>
  <w:num w:numId="14" w16cid:durableId="1100032795">
    <w:abstractNumId w:val="28"/>
  </w:num>
  <w:num w:numId="15" w16cid:durableId="607588615">
    <w:abstractNumId w:val="31"/>
  </w:num>
  <w:num w:numId="16" w16cid:durableId="850295278">
    <w:abstractNumId w:val="30"/>
  </w:num>
  <w:num w:numId="17" w16cid:durableId="1436094073">
    <w:abstractNumId w:val="29"/>
  </w:num>
  <w:num w:numId="18" w16cid:durableId="965502158">
    <w:abstractNumId w:val="23"/>
  </w:num>
  <w:num w:numId="19" w16cid:durableId="420377322">
    <w:abstractNumId w:val="10"/>
  </w:num>
  <w:num w:numId="20" w16cid:durableId="2028286357">
    <w:abstractNumId w:val="16"/>
  </w:num>
  <w:num w:numId="21" w16cid:durableId="449133720">
    <w:abstractNumId w:val="26"/>
  </w:num>
  <w:num w:numId="22" w16cid:durableId="1715619961">
    <w:abstractNumId w:val="12"/>
  </w:num>
  <w:num w:numId="23" w16cid:durableId="1718895953">
    <w:abstractNumId w:val="11"/>
  </w:num>
  <w:num w:numId="24" w16cid:durableId="309558080">
    <w:abstractNumId w:val="14"/>
  </w:num>
  <w:num w:numId="25" w16cid:durableId="1994944174">
    <w:abstractNumId w:val="27"/>
  </w:num>
  <w:num w:numId="26" w16cid:durableId="1697727174">
    <w:abstractNumId w:val="25"/>
  </w:num>
  <w:num w:numId="27" w16cid:durableId="856577802">
    <w:abstractNumId w:val="24"/>
  </w:num>
  <w:num w:numId="28" w16cid:durableId="985858291">
    <w:abstractNumId w:val="13"/>
  </w:num>
  <w:num w:numId="29" w16cid:durableId="1249998854">
    <w:abstractNumId w:val="20"/>
  </w:num>
  <w:num w:numId="30" w16cid:durableId="238944860">
    <w:abstractNumId w:val="19"/>
  </w:num>
  <w:num w:numId="31" w16cid:durableId="835069665">
    <w:abstractNumId w:val="17"/>
  </w:num>
  <w:num w:numId="32" w16cid:durableId="1841696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161E"/>
    <w:rsid w:val="000407F4"/>
    <w:rsid w:val="000626CD"/>
    <w:rsid w:val="00066E4D"/>
    <w:rsid w:val="00082B53"/>
    <w:rsid w:val="000B230F"/>
    <w:rsid w:val="00150524"/>
    <w:rsid w:val="0015224E"/>
    <w:rsid w:val="001853EB"/>
    <w:rsid w:val="001B3992"/>
    <w:rsid w:val="001F366E"/>
    <w:rsid w:val="002067A1"/>
    <w:rsid w:val="00237F2D"/>
    <w:rsid w:val="00245801"/>
    <w:rsid w:val="00272BD8"/>
    <w:rsid w:val="002B674E"/>
    <w:rsid w:val="002C1C60"/>
    <w:rsid w:val="002E37F7"/>
    <w:rsid w:val="00322110"/>
    <w:rsid w:val="00361819"/>
    <w:rsid w:val="00380F68"/>
    <w:rsid w:val="00392658"/>
    <w:rsid w:val="003B6EA9"/>
    <w:rsid w:val="003F4B56"/>
    <w:rsid w:val="0040562F"/>
    <w:rsid w:val="00412780"/>
    <w:rsid w:val="00434265"/>
    <w:rsid w:val="00436851"/>
    <w:rsid w:val="00450759"/>
    <w:rsid w:val="004D2AC4"/>
    <w:rsid w:val="004F178E"/>
    <w:rsid w:val="0054142C"/>
    <w:rsid w:val="00544BBB"/>
    <w:rsid w:val="00583A87"/>
    <w:rsid w:val="00596451"/>
    <w:rsid w:val="005B578E"/>
    <w:rsid w:val="005C51F1"/>
    <w:rsid w:val="005C6179"/>
    <w:rsid w:val="005C69FE"/>
    <w:rsid w:val="0063402B"/>
    <w:rsid w:val="00646BAE"/>
    <w:rsid w:val="00665A54"/>
    <w:rsid w:val="006811FE"/>
    <w:rsid w:val="006F0443"/>
    <w:rsid w:val="00705D14"/>
    <w:rsid w:val="00706EAC"/>
    <w:rsid w:val="007160BB"/>
    <w:rsid w:val="0072056B"/>
    <w:rsid w:val="00724FF7"/>
    <w:rsid w:val="0073678C"/>
    <w:rsid w:val="007530DD"/>
    <w:rsid w:val="00764F29"/>
    <w:rsid w:val="00784F2F"/>
    <w:rsid w:val="007A5A4B"/>
    <w:rsid w:val="00815508"/>
    <w:rsid w:val="00835EDC"/>
    <w:rsid w:val="00853147"/>
    <w:rsid w:val="00857135"/>
    <w:rsid w:val="00874103"/>
    <w:rsid w:val="008749A2"/>
    <w:rsid w:val="00894210"/>
    <w:rsid w:val="008B182C"/>
    <w:rsid w:val="008D27D0"/>
    <w:rsid w:val="008F0656"/>
    <w:rsid w:val="00945A02"/>
    <w:rsid w:val="009B7026"/>
    <w:rsid w:val="009E390C"/>
    <w:rsid w:val="00A56DB6"/>
    <w:rsid w:val="00A67226"/>
    <w:rsid w:val="00AA4118"/>
    <w:rsid w:val="00AA54B3"/>
    <w:rsid w:val="00B10E3D"/>
    <w:rsid w:val="00B14B1D"/>
    <w:rsid w:val="00B3153C"/>
    <w:rsid w:val="00B727A0"/>
    <w:rsid w:val="00B74317"/>
    <w:rsid w:val="00BA1D09"/>
    <w:rsid w:val="00C06876"/>
    <w:rsid w:val="00C67562"/>
    <w:rsid w:val="00C868EB"/>
    <w:rsid w:val="00CD76B4"/>
    <w:rsid w:val="00CF2FBC"/>
    <w:rsid w:val="00D06AAB"/>
    <w:rsid w:val="00D37817"/>
    <w:rsid w:val="00D50A25"/>
    <w:rsid w:val="00D62F66"/>
    <w:rsid w:val="00D66B0D"/>
    <w:rsid w:val="00D84C6A"/>
    <w:rsid w:val="00DA0756"/>
    <w:rsid w:val="00DB7BE0"/>
    <w:rsid w:val="00E10FE3"/>
    <w:rsid w:val="00E33CD5"/>
    <w:rsid w:val="00E64EFA"/>
    <w:rsid w:val="00E911C1"/>
    <w:rsid w:val="00E976CA"/>
    <w:rsid w:val="00F0129D"/>
    <w:rsid w:val="00F12465"/>
    <w:rsid w:val="00F156F9"/>
    <w:rsid w:val="00F324B2"/>
    <w:rsid w:val="00F56A5F"/>
    <w:rsid w:val="00F60F16"/>
    <w:rsid w:val="00FD0098"/>
    <w:rsid w:val="00FD1FD4"/>
    <w:rsid w:val="00FD221D"/>
    <w:rsid w:val="00FE0A1B"/>
    <w:rsid w:val="00FE6785"/>
    <w:rsid w:val="5CD416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161E"/>
  <w15:chartTrackingRefBased/>
  <w15:docId w15:val="{D201B27D-FFE2-45FC-9CDF-D123C7B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ubrik3"/>
    <w:qFormat/>
    <w:rsid w:val="00544BBB"/>
    <w:pPr>
      <w:widowControl w:val="0"/>
      <w:spacing w:after="0" w:line="360" w:lineRule="auto"/>
    </w:pPr>
    <w:rPr>
      <w:rFonts w:ascii="Arial" w:eastAsia="Times New Roman" w:hAnsi="Arial" w:cs="Times New Roman"/>
      <w:sz w:val="20"/>
      <w:szCs w:val="24"/>
      <w:lang w:eastAsia="sv-SE"/>
    </w:rPr>
  </w:style>
  <w:style w:type="paragraph" w:styleId="Rubrik1">
    <w:name w:val="heading 1"/>
    <w:basedOn w:val="Normal"/>
    <w:next w:val="Normal"/>
    <w:link w:val="Rubrik1Char"/>
    <w:uiPriority w:val="1"/>
    <w:qFormat/>
    <w:rsid w:val="006340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06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
    <w:qFormat/>
    <w:rsid w:val="00C06876"/>
    <w:pPr>
      <w:keepNext/>
      <w:keepLines/>
      <w:spacing w:before="4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unhideWhenUsed/>
    <w:qFormat/>
    <w:rsid w:val="005C51F1"/>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1"/>
    <w:semiHidden/>
    <w:unhideWhenUsed/>
    <w:qFormat/>
    <w:rsid w:val="008F065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1"/>
    <w:semiHidden/>
    <w:unhideWhenUsed/>
    <w:qFormat/>
    <w:rsid w:val="00237F2D"/>
    <w:pPr>
      <w:keepNext/>
      <w:keepLines/>
      <w:widowControl/>
      <w:spacing w:before="40" w:line="240" w:lineRule="atLeast"/>
      <w:outlineLvl w:val="5"/>
    </w:pPr>
    <w:rPr>
      <w:rFonts w:asciiTheme="minorHAnsi" w:eastAsiaTheme="majorEastAsia" w:hAnsiTheme="minorHAnsi" w:cstheme="majorBidi"/>
      <w:i/>
      <w:iCs/>
      <w:color w:val="595959" w:themeColor="text1" w:themeTint="A6"/>
      <w:sz w:val="22"/>
      <w:szCs w:val="20"/>
      <w:lang w:eastAsia="en-US"/>
    </w:rPr>
  </w:style>
  <w:style w:type="paragraph" w:styleId="Rubrik7">
    <w:name w:val="heading 7"/>
    <w:basedOn w:val="Normal"/>
    <w:next w:val="Normal"/>
    <w:link w:val="Rubrik7Char"/>
    <w:uiPriority w:val="1"/>
    <w:semiHidden/>
    <w:unhideWhenUsed/>
    <w:qFormat/>
    <w:rsid w:val="00237F2D"/>
    <w:pPr>
      <w:keepNext/>
      <w:keepLines/>
      <w:widowControl/>
      <w:spacing w:before="40" w:line="240" w:lineRule="atLeast"/>
      <w:outlineLvl w:val="6"/>
    </w:pPr>
    <w:rPr>
      <w:rFonts w:asciiTheme="minorHAnsi" w:eastAsiaTheme="majorEastAsia" w:hAnsiTheme="minorHAnsi" w:cstheme="majorBidi"/>
      <w:color w:val="595959" w:themeColor="text1" w:themeTint="A6"/>
      <w:sz w:val="22"/>
      <w:szCs w:val="20"/>
      <w:lang w:eastAsia="en-US"/>
    </w:rPr>
  </w:style>
  <w:style w:type="paragraph" w:styleId="Rubrik8">
    <w:name w:val="heading 8"/>
    <w:basedOn w:val="Normal"/>
    <w:next w:val="Normal"/>
    <w:link w:val="Rubrik8Char"/>
    <w:uiPriority w:val="1"/>
    <w:semiHidden/>
    <w:unhideWhenUsed/>
    <w:qFormat/>
    <w:rsid w:val="00237F2D"/>
    <w:pPr>
      <w:keepNext/>
      <w:keepLines/>
      <w:widowControl/>
      <w:spacing w:line="240" w:lineRule="atLeast"/>
      <w:outlineLvl w:val="7"/>
    </w:pPr>
    <w:rPr>
      <w:rFonts w:asciiTheme="minorHAnsi" w:eastAsiaTheme="majorEastAsia" w:hAnsiTheme="minorHAnsi" w:cstheme="majorBidi"/>
      <w:i/>
      <w:iCs/>
      <w:color w:val="272727" w:themeColor="text1" w:themeTint="D8"/>
      <w:sz w:val="22"/>
      <w:szCs w:val="20"/>
      <w:lang w:eastAsia="en-US"/>
    </w:rPr>
  </w:style>
  <w:style w:type="paragraph" w:styleId="Rubrik9">
    <w:name w:val="heading 9"/>
    <w:basedOn w:val="Normal"/>
    <w:next w:val="Normal"/>
    <w:link w:val="Rubrik9Char"/>
    <w:uiPriority w:val="1"/>
    <w:semiHidden/>
    <w:unhideWhenUsed/>
    <w:qFormat/>
    <w:rsid w:val="00237F2D"/>
    <w:pPr>
      <w:keepNext/>
      <w:keepLines/>
      <w:widowControl/>
      <w:spacing w:line="240" w:lineRule="atLeast"/>
      <w:outlineLvl w:val="8"/>
    </w:pPr>
    <w:rPr>
      <w:rFonts w:asciiTheme="minorHAnsi" w:eastAsiaTheme="majorEastAsia" w:hAnsiTheme="minorHAnsi" w:cstheme="majorBidi"/>
      <w:color w:val="272727" w:themeColor="text1" w:themeTint="D8"/>
      <w:sz w:val="22"/>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EDC"/>
    <w:rPr>
      <w:vanish/>
      <w:color w:val="808080"/>
    </w:rPr>
  </w:style>
  <w:style w:type="paragraph" w:styleId="Sidhuvud">
    <w:name w:val="header"/>
    <w:aliases w:val="Sidhuvud - sidfot"/>
    <w:basedOn w:val="Normal"/>
    <w:link w:val="SidhuvudChar"/>
    <w:uiPriority w:val="13"/>
    <w:unhideWhenUsed/>
    <w:rsid w:val="00853147"/>
    <w:pPr>
      <w:tabs>
        <w:tab w:val="center" w:pos="4536"/>
        <w:tab w:val="right" w:pos="9072"/>
      </w:tabs>
      <w:spacing w:line="240" w:lineRule="auto"/>
    </w:pPr>
  </w:style>
  <w:style w:type="character" w:customStyle="1" w:styleId="SidhuvudChar">
    <w:name w:val="Sidhuvud Char"/>
    <w:aliases w:val="Sidhuvud - sidfot Char"/>
    <w:basedOn w:val="Standardstycketeckensnitt"/>
    <w:link w:val="Sidhuvud"/>
    <w:uiPriority w:val="13"/>
    <w:rsid w:val="00853147"/>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853147"/>
    <w:pPr>
      <w:tabs>
        <w:tab w:val="center" w:pos="4536"/>
        <w:tab w:val="right" w:pos="9072"/>
      </w:tabs>
      <w:spacing w:line="240" w:lineRule="auto"/>
    </w:pPr>
  </w:style>
  <w:style w:type="character" w:customStyle="1" w:styleId="SidfotChar">
    <w:name w:val="Sidfot Char"/>
    <w:basedOn w:val="Standardstycketeckensnitt"/>
    <w:link w:val="Sidfot"/>
    <w:uiPriority w:val="99"/>
    <w:rsid w:val="00853147"/>
    <w:rPr>
      <w:rFonts w:ascii="Arial" w:eastAsia="Times New Roman" w:hAnsi="Arial" w:cs="Times New Roman"/>
      <w:sz w:val="20"/>
      <w:szCs w:val="24"/>
      <w:lang w:eastAsia="sv-SE"/>
    </w:rPr>
  </w:style>
  <w:style w:type="table" w:styleId="Tabellrutnt">
    <w:name w:val="Table Grid"/>
    <w:basedOn w:val="Normaltabell"/>
    <w:uiPriority w:val="39"/>
    <w:rsid w:val="0085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3402B"/>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C06876"/>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1"/>
    <w:rsid w:val="00F12465"/>
    <w:rPr>
      <w:rFonts w:asciiTheme="majorHAnsi" w:eastAsiaTheme="majorEastAsia" w:hAnsiTheme="majorHAnsi" w:cstheme="majorBidi"/>
      <w:color w:val="1F4D78" w:themeColor="accent1" w:themeShade="7F"/>
      <w:sz w:val="24"/>
      <w:szCs w:val="24"/>
      <w:lang w:eastAsia="sv-SE"/>
    </w:rPr>
  </w:style>
  <w:style w:type="paragraph" w:customStyle="1" w:styleId="LSrubrik1">
    <w:name w:val="LS rubrik 1"/>
    <w:basedOn w:val="Rubrik1"/>
    <w:qFormat/>
    <w:rsid w:val="00F0129D"/>
    <w:rPr>
      <w:rFonts w:ascii="Arial" w:hAnsi="Arial"/>
      <w:b/>
      <w:color w:val="000000" w:themeColor="text1"/>
      <w:sz w:val="24"/>
    </w:rPr>
  </w:style>
  <w:style w:type="paragraph" w:customStyle="1" w:styleId="LSrubrik2">
    <w:name w:val="LS rubrik 2"/>
    <w:basedOn w:val="Rubrik2"/>
    <w:qFormat/>
    <w:rsid w:val="00F0129D"/>
    <w:pPr>
      <w:spacing w:before="240"/>
    </w:pPr>
    <w:rPr>
      <w:rFonts w:ascii="Arial" w:hAnsi="Arial"/>
      <w:color w:val="000000" w:themeColor="text1"/>
      <w:sz w:val="24"/>
    </w:rPr>
  </w:style>
  <w:style w:type="paragraph" w:customStyle="1" w:styleId="LSrubrik3">
    <w:name w:val="LS rubrik 3"/>
    <w:basedOn w:val="Rubrik3"/>
    <w:qFormat/>
    <w:rsid w:val="005C51F1"/>
    <w:pPr>
      <w:spacing w:before="240"/>
    </w:pPr>
    <w:rPr>
      <w:rFonts w:ascii="Arial" w:hAnsi="Arial"/>
      <w:b/>
      <w:color w:val="000000" w:themeColor="text1"/>
      <w:sz w:val="20"/>
    </w:rPr>
  </w:style>
  <w:style w:type="paragraph" w:customStyle="1" w:styleId="LSrubrik4">
    <w:name w:val="LS rubrik 4"/>
    <w:basedOn w:val="Rubrik4"/>
    <w:qFormat/>
    <w:rsid w:val="00706EAC"/>
    <w:pPr>
      <w:spacing w:before="240"/>
    </w:pPr>
    <w:rPr>
      <w:rFonts w:ascii="Arial" w:hAnsi="Arial"/>
      <w:color w:val="000000" w:themeColor="text1"/>
    </w:rPr>
  </w:style>
  <w:style w:type="paragraph" w:customStyle="1" w:styleId="LSlptext">
    <w:name w:val="LS löptext"/>
    <w:basedOn w:val="Normal"/>
    <w:qFormat/>
    <w:rsid w:val="005C51F1"/>
  </w:style>
  <w:style w:type="character" w:customStyle="1" w:styleId="Rubrik4Char">
    <w:name w:val="Rubrik 4 Char"/>
    <w:basedOn w:val="Standardstycketeckensnitt"/>
    <w:link w:val="Rubrik4"/>
    <w:uiPriority w:val="9"/>
    <w:semiHidden/>
    <w:rsid w:val="005C51F1"/>
    <w:rPr>
      <w:rFonts w:asciiTheme="majorHAnsi" w:eastAsiaTheme="majorEastAsia" w:hAnsiTheme="majorHAnsi" w:cstheme="majorBidi"/>
      <w:i/>
      <w:iCs/>
      <w:color w:val="2E74B5" w:themeColor="accent1" w:themeShade="BF"/>
      <w:sz w:val="20"/>
      <w:szCs w:val="24"/>
      <w:lang w:eastAsia="sv-SE"/>
    </w:rPr>
  </w:style>
  <w:style w:type="paragraph" w:customStyle="1" w:styleId="LSrubrik5">
    <w:name w:val="LS rubrik 5"/>
    <w:basedOn w:val="Rubrik5"/>
    <w:qFormat/>
    <w:rsid w:val="008F0656"/>
    <w:rPr>
      <w:rFonts w:ascii="Arial" w:hAnsi="Arial"/>
      <w:bCs/>
      <w:color w:val="000000" w:themeColor="text1"/>
      <w:szCs w:val="20"/>
      <w:u w:val="single"/>
    </w:rPr>
  </w:style>
  <w:style w:type="character" w:customStyle="1" w:styleId="Rubrik5Char">
    <w:name w:val="Rubrik 5 Char"/>
    <w:basedOn w:val="Standardstycketeckensnitt"/>
    <w:link w:val="Rubrik5"/>
    <w:uiPriority w:val="9"/>
    <w:semiHidden/>
    <w:rsid w:val="008F0656"/>
    <w:rPr>
      <w:rFonts w:asciiTheme="majorHAnsi" w:eastAsiaTheme="majorEastAsia" w:hAnsiTheme="majorHAnsi" w:cstheme="majorBidi"/>
      <w:color w:val="2E74B5" w:themeColor="accent1" w:themeShade="BF"/>
      <w:sz w:val="20"/>
      <w:szCs w:val="24"/>
      <w:lang w:eastAsia="sv-SE"/>
    </w:rPr>
  </w:style>
  <w:style w:type="character" w:customStyle="1" w:styleId="Rubrik6Char">
    <w:name w:val="Rubrik 6 Char"/>
    <w:basedOn w:val="Standardstycketeckensnitt"/>
    <w:link w:val="Rubrik6"/>
    <w:uiPriority w:val="1"/>
    <w:semiHidden/>
    <w:rsid w:val="00237F2D"/>
    <w:rPr>
      <w:rFonts w:eastAsiaTheme="majorEastAsia" w:cstheme="majorBidi"/>
      <w:i/>
      <w:iCs/>
      <w:color w:val="595959" w:themeColor="text1" w:themeTint="A6"/>
      <w:szCs w:val="20"/>
    </w:rPr>
  </w:style>
  <w:style w:type="character" w:customStyle="1" w:styleId="Rubrik7Char">
    <w:name w:val="Rubrik 7 Char"/>
    <w:basedOn w:val="Standardstycketeckensnitt"/>
    <w:link w:val="Rubrik7"/>
    <w:uiPriority w:val="1"/>
    <w:semiHidden/>
    <w:rsid w:val="00237F2D"/>
    <w:rPr>
      <w:rFonts w:eastAsiaTheme="majorEastAsia" w:cstheme="majorBidi"/>
      <w:color w:val="595959" w:themeColor="text1" w:themeTint="A6"/>
      <w:szCs w:val="20"/>
    </w:rPr>
  </w:style>
  <w:style w:type="character" w:customStyle="1" w:styleId="Rubrik8Char">
    <w:name w:val="Rubrik 8 Char"/>
    <w:basedOn w:val="Standardstycketeckensnitt"/>
    <w:link w:val="Rubrik8"/>
    <w:uiPriority w:val="1"/>
    <w:semiHidden/>
    <w:rsid w:val="00237F2D"/>
    <w:rPr>
      <w:rFonts w:eastAsiaTheme="majorEastAsia" w:cstheme="majorBidi"/>
      <w:i/>
      <w:iCs/>
      <w:color w:val="272727" w:themeColor="text1" w:themeTint="D8"/>
      <w:szCs w:val="20"/>
    </w:rPr>
  </w:style>
  <w:style w:type="character" w:customStyle="1" w:styleId="Rubrik9Char">
    <w:name w:val="Rubrik 9 Char"/>
    <w:basedOn w:val="Standardstycketeckensnitt"/>
    <w:link w:val="Rubrik9"/>
    <w:uiPriority w:val="1"/>
    <w:semiHidden/>
    <w:rsid w:val="00237F2D"/>
    <w:rPr>
      <w:rFonts w:eastAsiaTheme="majorEastAsia" w:cstheme="majorBidi"/>
      <w:color w:val="272727" w:themeColor="text1" w:themeTint="D8"/>
      <w:szCs w:val="20"/>
    </w:rPr>
  </w:style>
  <w:style w:type="paragraph" w:styleId="Rubrik">
    <w:name w:val="Title"/>
    <w:basedOn w:val="Normal"/>
    <w:next w:val="Normal"/>
    <w:link w:val="RubrikChar"/>
    <w:uiPriority w:val="10"/>
    <w:qFormat/>
    <w:rsid w:val="00237F2D"/>
    <w:pPr>
      <w:widowControl/>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237F2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37F2D"/>
    <w:pPr>
      <w:widowControl/>
      <w:numPr>
        <w:ilvl w:val="1"/>
      </w:numPr>
      <w:spacing w:after="130" w:line="240" w:lineRule="atLeast"/>
    </w:pPr>
    <w:rPr>
      <w:rFonts w:asciiTheme="minorHAnsi" w:eastAsiaTheme="majorEastAsia" w:hAnsiTheme="minorHAnsi" w:cstheme="majorBidi"/>
      <w:color w:val="595959" w:themeColor="text1" w:themeTint="A6"/>
      <w:spacing w:val="15"/>
      <w:sz w:val="28"/>
      <w:szCs w:val="28"/>
      <w:lang w:eastAsia="en-US"/>
    </w:rPr>
  </w:style>
  <w:style w:type="character" w:customStyle="1" w:styleId="UnderrubrikChar">
    <w:name w:val="Underrubrik Char"/>
    <w:basedOn w:val="Standardstycketeckensnitt"/>
    <w:link w:val="Underrubrik"/>
    <w:uiPriority w:val="11"/>
    <w:rsid w:val="00237F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37F2D"/>
    <w:pPr>
      <w:widowControl/>
      <w:spacing w:before="160" w:after="130" w:line="240" w:lineRule="atLeast"/>
      <w:jc w:val="center"/>
    </w:pPr>
    <w:rPr>
      <w:rFonts w:asciiTheme="minorHAnsi" w:eastAsiaTheme="minorHAnsi"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29"/>
    <w:rsid w:val="00237F2D"/>
    <w:rPr>
      <w:i/>
      <w:iCs/>
      <w:color w:val="404040" w:themeColor="text1" w:themeTint="BF"/>
      <w:szCs w:val="20"/>
    </w:rPr>
  </w:style>
  <w:style w:type="paragraph" w:styleId="Liststycke">
    <w:name w:val="List Paragraph"/>
    <w:basedOn w:val="Normal"/>
    <w:uiPriority w:val="99"/>
    <w:qFormat/>
    <w:rsid w:val="00237F2D"/>
    <w:pPr>
      <w:widowControl/>
      <w:spacing w:after="130" w:line="240" w:lineRule="atLeast"/>
      <w:ind w:left="720"/>
      <w:contextualSpacing/>
    </w:pPr>
    <w:rPr>
      <w:rFonts w:asciiTheme="minorHAnsi" w:eastAsiaTheme="minorHAnsi" w:hAnsiTheme="minorHAnsi" w:cstheme="minorBidi"/>
      <w:sz w:val="22"/>
      <w:szCs w:val="20"/>
      <w:lang w:eastAsia="en-US"/>
    </w:rPr>
  </w:style>
  <w:style w:type="character" w:styleId="Starkbetoning">
    <w:name w:val="Intense Emphasis"/>
    <w:basedOn w:val="Standardstycketeckensnitt"/>
    <w:uiPriority w:val="21"/>
    <w:qFormat/>
    <w:rsid w:val="00237F2D"/>
    <w:rPr>
      <w:i/>
      <w:iCs/>
      <w:color w:val="2E74B5" w:themeColor="accent1" w:themeShade="BF"/>
    </w:rPr>
  </w:style>
  <w:style w:type="paragraph" w:styleId="Starktcitat">
    <w:name w:val="Intense Quote"/>
    <w:basedOn w:val="Normal"/>
    <w:next w:val="Normal"/>
    <w:link w:val="StarktcitatChar"/>
    <w:uiPriority w:val="30"/>
    <w:qFormat/>
    <w:rsid w:val="00237F2D"/>
    <w:pPr>
      <w:widowControl/>
      <w:pBdr>
        <w:top w:val="single" w:sz="4" w:space="10" w:color="2E74B5" w:themeColor="accent1" w:themeShade="BF"/>
        <w:bottom w:val="single" w:sz="4" w:space="10" w:color="2E74B5" w:themeColor="accent1" w:themeShade="BF"/>
      </w:pBdr>
      <w:spacing w:before="360" w:after="360" w:line="240" w:lineRule="atLeast"/>
      <w:ind w:left="864" w:right="864"/>
      <w:jc w:val="center"/>
    </w:pPr>
    <w:rPr>
      <w:rFonts w:asciiTheme="minorHAnsi" w:eastAsiaTheme="minorHAnsi" w:hAnsiTheme="minorHAnsi" w:cstheme="minorBidi"/>
      <w:i/>
      <w:iCs/>
      <w:color w:val="2E74B5" w:themeColor="accent1" w:themeShade="BF"/>
      <w:sz w:val="22"/>
      <w:szCs w:val="20"/>
      <w:lang w:eastAsia="en-US"/>
    </w:rPr>
  </w:style>
  <w:style w:type="character" w:customStyle="1" w:styleId="StarktcitatChar">
    <w:name w:val="Starkt citat Char"/>
    <w:basedOn w:val="Standardstycketeckensnitt"/>
    <w:link w:val="Starktcitat"/>
    <w:uiPriority w:val="30"/>
    <w:rsid w:val="00237F2D"/>
    <w:rPr>
      <w:i/>
      <w:iCs/>
      <w:color w:val="2E74B5" w:themeColor="accent1" w:themeShade="BF"/>
      <w:szCs w:val="20"/>
    </w:rPr>
  </w:style>
  <w:style w:type="character" w:styleId="Starkreferens">
    <w:name w:val="Intense Reference"/>
    <w:basedOn w:val="Standardstycketeckensnitt"/>
    <w:uiPriority w:val="32"/>
    <w:qFormat/>
    <w:rsid w:val="00237F2D"/>
    <w:rPr>
      <w:b/>
      <w:bCs/>
      <w:smallCaps/>
      <w:color w:val="2E74B5" w:themeColor="accent1" w:themeShade="BF"/>
      <w:spacing w:val="5"/>
    </w:rPr>
  </w:style>
  <w:style w:type="paragraph" w:styleId="Ingetavstnd">
    <w:name w:val="No Spacing"/>
    <w:link w:val="IngetavstndChar"/>
    <w:uiPriority w:val="1"/>
    <w:qFormat/>
    <w:rsid w:val="00237F2D"/>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237F2D"/>
    <w:rPr>
      <w:rFonts w:eastAsiaTheme="minorEastAsia"/>
      <w:lang w:eastAsia="sv-SE"/>
    </w:rPr>
  </w:style>
  <w:style w:type="paragraph" w:customStyle="1" w:styleId="Ledtext">
    <w:name w:val="Ledtext"/>
    <w:basedOn w:val="Normal"/>
    <w:link w:val="LedtextChar"/>
    <w:qFormat/>
    <w:rsid w:val="00237F2D"/>
    <w:pPr>
      <w:keepNext/>
      <w:widowControl/>
      <w:spacing w:before="20" w:line="240" w:lineRule="auto"/>
    </w:pPr>
    <w:rPr>
      <w:rFonts w:asciiTheme="majorHAnsi" w:hAnsiTheme="majorHAnsi"/>
      <w:caps/>
      <w:color w:val="44546A" w:themeColor="text2"/>
      <w:spacing w:val="10"/>
      <w:sz w:val="13"/>
    </w:rPr>
  </w:style>
  <w:style w:type="paragraph" w:customStyle="1" w:styleId="Blankettext">
    <w:name w:val="Blankettext"/>
    <w:basedOn w:val="Brdtext"/>
    <w:qFormat/>
    <w:rsid w:val="00237F2D"/>
    <w:pPr>
      <w:spacing w:before="40" w:after="40" w:line="240" w:lineRule="auto"/>
    </w:pPr>
    <w:rPr>
      <w:rFonts w:ascii="Arial" w:eastAsia="Times New Roman" w:hAnsi="Arial" w:cs="Times New Roman"/>
      <w:sz w:val="19"/>
      <w:szCs w:val="24"/>
      <w:lang w:eastAsia="sv-SE"/>
    </w:rPr>
  </w:style>
  <w:style w:type="character" w:customStyle="1" w:styleId="LedtextChar">
    <w:name w:val="Ledtext Char"/>
    <w:basedOn w:val="Standardstycketeckensnitt"/>
    <w:link w:val="Ledtext"/>
    <w:rsid w:val="00237F2D"/>
    <w:rPr>
      <w:rFonts w:asciiTheme="majorHAnsi" w:eastAsia="Times New Roman" w:hAnsiTheme="majorHAnsi" w:cs="Times New Roman"/>
      <w:caps/>
      <w:color w:val="44546A" w:themeColor="text2"/>
      <w:spacing w:val="10"/>
      <w:sz w:val="13"/>
      <w:szCs w:val="24"/>
      <w:lang w:eastAsia="sv-SE"/>
    </w:rPr>
  </w:style>
  <w:style w:type="paragraph" w:customStyle="1" w:styleId="Tabellrubrik">
    <w:name w:val="Tabellrubrik"/>
    <w:basedOn w:val="Normal"/>
    <w:qFormat/>
    <w:rsid w:val="00237F2D"/>
    <w:pPr>
      <w:keepNext/>
      <w:widowControl/>
      <w:spacing w:before="120" w:line="240" w:lineRule="auto"/>
    </w:pPr>
    <w:rPr>
      <w:rFonts w:asciiTheme="majorHAnsi" w:hAnsiTheme="majorHAnsi" w:cs="Arial"/>
      <w:noProof/>
      <w:sz w:val="22"/>
    </w:rPr>
  </w:style>
  <w:style w:type="paragraph" w:styleId="Brdtext">
    <w:name w:val="Body Text"/>
    <w:basedOn w:val="Normal"/>
    <w:link w:val="BrdtextChar"/>
    <w:uiPriority w:val="99"/>
    <w:unhideWhenUsed/>
    <w:rsid w:val="00237F2D"/>
    <w:pPr>
      <w:widowControl/>
      <w:spacing w:after="120" w:line="240" w:lineRule="atLeast"/>
    </w:pPr>
    <w:rPr>
      <w:rFonts w:asciiTheme="minorHAnsi" w:eastAsiaTheme="minorHAnsi" w:hAnsiTheme="minorHAnsi" w:cstheme="minorBidi"/>
      <w:sz w:val="22"/>
      <w:szCs w:val="20"/>
      <w:lang w:eastAsia="en-US"/>
    </w:rPr>
  </w:style>
  <w:style w:type="character" w:customStyle="1" w:styleId="BrdtextChar">
    <w:name w:val="Brödtext Char"/>
    <w:basedOn w:val="Standardstycketeckensnitt"/>
    <w:link w:val="Brdtext"/>
    <w:uiPriority w:val="99"/>
    <w:rsid w:val="00237F2D"/>
    <w:rPr>
      <w:szCs w:val="20"/>
    </w:rPr>
  </w:style>
  <w:style w:type="paragraph" w:styleId="Innehllsfrteckningsrubrik">
    <w:name w:val="TOC Heading"/>
    <w:basedOn w:val="Rubrik1"/>
    <w:next w:val="Normal"/>
    <w:uiPriority w:val="39"/>
    <w:unhideWhenUsed/>
    <w:qFormat/>
    <w:rsid w:val="00237F2D"/>
    <w:pPr>
      <w:widowControl/>
      <w:spacing w:line="259" w:lineRule="auto"/>
      <w:outlineLvl w:val="9"/>
    </w:pPr>
  </w:style>
  <w:style w:type="paragraph" w:styleId="Innehll1">
    <w:name w:val="toc 1"/>
    <w:basedOn w:val="Normal"/>
    <w:next w:val="Normal"/>
    <w:autoRedefine/>
    <w:uiPriority w:val="39"/>
    <w:unhideWhenUsed/>
    <w:rsid w:val="00237F2D"/>
    <w:pPr>
      <w:widowControl/>
      <w:spacing w:after="100" w:line="240" w:lineRule="atLeast"/>
    </w:pPr>
    <w:rPr>
      <w:rFonts w:asciiTheme="minorHAnsi" w:eastAsiaTheme="minorHAnsi" w:hAnsiTheme="minorHAnsi" w:cstheme="minorBidi"/>
      <w:sz w:val="22"/>
      <w:szCs w:val="20"/>
      <w:lang w:eastAsia="en-US"/>
    </w:rPr>
  </w:style>
  <w:style w:type="paragraph" w:styleId="Innehll2">
    <w:name w:val="toc 2"/>
    <w:basedOn w:val="Normal"/>
    <w:next w:val="Normal"/>
    <w:autoRedefine/>
    <w:uiPriority w:val="39"/>
    <w:unhideWhenUsed/>
    <w:rsid w:val="00237F2D"/>
    <w:pPr>
      <w:widowControl/>
      <w:spacing w:after="100" w:line="240" w:lineRule="atLeast"/>
      <w:ind w:left="220"/>
    </w:pPr>
    <w:rPr>
      <w:rFonts w:asciiTheme="minorHAnsi" w:eastAsiaTheme="minorHAnsi" w:hAnsiTheme="minorHAnsi" w:cstheme="minorBidi"/>
      <w:sz w:val="22"/>
      <w:szCs w:val="20"/>
      <w:lang w:eastAsia="en-US"/>
    </w:rPr>
  </w:style>
  <w:style w:type="paragraph" w:styleId="Innehll3">
    <w:name w:val="toc 3"/>
    <w:basedOn w:val="Normal"/>
    <w:next w:val="Normal"/>
    <w:autoRedefine/>
    <w:uiPriority w:val="39"/>
    <w:unhideWhenUsed/>
    <w:rsid w:val="00237F2D"/>
    <w:pPr>
      <w:widowControl/>
      <w:spacing w:after="100" w:line="240" w:lineRule="atLeast"/>
      <w:ind w:left="440"/>
    </w:pPr>
    <w:rPr>
      <w:rFonts w:asciiTheme="minorHAnsi" w:eastAsiaTheme="minorHAnsi" w:hAnsiTheme="minorHAnsi" w:cstheme="minorBidi"/>
      <w:sz w:val="22"/>
      <w:szCs w:val="20"/>
      <w:lang w:eastAsia="en-US"/>
    </w:rPr>
  </w:style>
  <w:style w:type="character" w:styleId="Hyperlnk">
    <w:name w:val="Hyperlink"/>
    <w:basedOn w:val="Standardstycketeckensnitt"/>
    <w:uiPriority w:val="99"/>
    <w:unhideWhenUsed/>
    <w:rsid w:val="00237F2D"/>
    <w:rPr>
      <w:color w:val="0563C1" w:themeColor="hyperlink"/>
      <w:u w:val="single"/>
    </w:rPr>
  </w:style>
  <w:style w:type="paragraph" w:styleId="Punktlista">
    <w:name w:val="List Bullet"/>
    <w:basedOn w:val="Normal"/>
    <w:qFormat/>
    <w:rsid w:val="00237F2D"/>
    <w:pPr>
      <w:widowControl/>
      <w:numPr>
        <w:numId w:val="18"/>
      </w:numPr>
      <w:spacing w:after="120" w:line="300" w:lineRule="atLeast"/>
    </w:pPr>
  </w:style>
  <w:style w:type="paragraph" w:customStyle="1" w:styleId="Instruktionstext">
    <w:name w:val="Instruktionstext"/>
    <w:basedOn w:val="Brdtext"/>
    <w:qFormat/>
    <w:rsid w:val="00237F2D"/>
    <w:pPr>
      <w:spacing w:after="200" w:line="300" w:lineRule="atLeast"/>
    </w:pPr>
    <w:rPr>
      <w:rFonts w:ascii="Arial" w:eastAsia="Times New Roman" w:hAnsi="Arial" w:cs="Times New Roman"/>
      <w:i/>
      <w:vanish/>
      <w:color w:val="0000FF"/>
      <w:sz w:val="20"/>
      <w:szCs w:val="24"/>
      <w:lang w:eastAsia="sv-SE"/>
    </w:rPr>
  </w:style>
  <w:style w:type="character" w:styleId="Olstomnmnande">
    <w:name w:val="Unresolved Mention"/>
    <w:basedOn w:val="Standardstycketeckensnitt"/>
    <w:uiPriority w:val="99"/>
    <w:semiHidden/>
    <w:unhideWhenUsed/>
    <w:rsid w:val="00237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669A50D644B0ABEEB90561C80D065"/>
        <w:category>
          <w:name w:val="Allmänt"/>
          <w:gallery w:val="placeholder"/>
        </w:category>
        <w:types>
          <w:type w:val="bbPlcHdr"/>
        </w:types>
        <w:behaviors>
          <w:behavior w:val="content"/>
        </w:behaviors>
        <w:guid w:val="{8ED1FDF2-193B-4FE1-B8DF-110FFE483BA2}"/>
      </w:docPartPr>
      <w:docPartBody>
        <w:p w:rsidR="00714F90" w:rsidRDefault="00250723" w:rsidP="00250723">
          <w:pPr>
            <w:pStyle w:val="EDB669A50D644B0ABEEB90561C80D065"/>
          </w:pPr>
          <w:r w:rsidRPr="00765CD3">
            <w:rPr>
              <w:rStyle w:val="Platshllartext"/>
            </w:rPr>
            <w:t>[Författare]</w:t>
          </w:r>
        </w:p>
      </w:docPartBody>
    </w:docPart>
    <w:docPart>
      <w:docPartPr>
        <w:name w:val="6F16C9A5AD774E0E873B15BA44C71BD6"/>
        <w:category>
          <w:name w:val="Allmänt"/>
          <w:gallery w:val="placeholder"/>
        </w:category>
        <w:types>
          <w:type w:val="bbPlcHdr"/>
        </w:types>
        <w:behaviors>
          <w:behavior w:val="content"/>
        </w:behaviors>
        <w:guid w:val="{1A954702-B5F7-4302-AD01-047D994891A4}"/>
      </w:docPartPr>
      <w:docPartBody>
        <w:p w:rsidR="00794CA5" w:rsidRDefault="00143CDF">
          <w:r w:rsidRPr="00FB2A1B">
            <w:rPr>
              <w:rStyle w:val="Platshllartext"/>
            </w:rPr>
            <w:t>[Titel]</w:t>
          </w:r>
        </w:p>
      </w:docPartBody>
    </w:docPart>
    <w:docPart>
      <w:docPartPr>
        <w:name w:val="B37F4D2BD4424107BE85192859492081"/>
        <w:category>
          <w:name w:val="Allmänt"/>
          <w:gallery w:val="placeholder"/>
        </w:category>
        <w:types>
          <w:type w:val="bbPlcHdr"/>
        </w:types>
        <w:behaviors>
          <w:behavior w:val="content"/>
        </w:behaviors>
        <w:guid w:val="{5F72ED1E-C7AE-44B9-B9E1-B23051F1355F}"/>
      </w:docPartPr>
      <w:docPartBody>
        <w:p w:rsidR="007F7DCD" w:rsidRDefault="003C319A">
          <w:r w:rsidRPr="007962E0">
            <w:rPr>
              <w:rStyle w:val="Platshllartext"/>
            </w:rPr>
            <w:t>[Mallfält-granskare]</w:t>
          </w:r>
        </w:p>
      </w:docPartBody>
    </w:docPart>
    <w:docPart>
      <w:docPartPr>
        <w:name w:val="EEB906E96C4F481899D8F18C80C36395"/>
        <w:category>
          <w:name w:val="Allmänt"/>
          <w:gallery w:val="placeholder"/>
        </w:category>
        <w:types>
          <w:type w:val="bbPlcHdr"/>
        </w:types>
        <w:behaviors>
          <w:behavior w:val="content"/>
        </w:behaviors>
        <w:guid w:val="{1BFD0778-774F-4036-A952-0AD542FC7E76}"/>
      </w:docPartPr>
      <w:docPartBody>
        <w:p w:rsidR="007F7DCD" w:rsidRDefault="003C319A">
          <w:r w:rsidRPr="007962E0">
            <w:rPr>
              <w:rStyle w:val="Platshllartext"/>
            </w:rPr>
            <w:t>[Mallfält-organisation]</w:t>
          </w:r>
        </w:p>
      </w:docPartBody>
    </w:docPart>
    <w:docPart>
      <w:docPartPr>
        <w:name w:val="315BD89D87C4420884E2BCAD977DFCDB"/>
        <w:category>
          <w:name w:val="Allmänt"/>
          <w:gallery w:val="placeholder"/>
        </w:category>
        <w:types>
          <w:type w:val="bbPlcHdr"/>
        </w:types>
        <w:behaviors>
          <w:behavior w:val="content"/>
        </w:behaviors>
        <w:guid w:val="{0A48039C-815D-4BD2-BB47-43CC06DE411E}"/>
      </w:docPartPr>
      <w:docPartBody>
        <w:p w:rsidR="007F7DCD" w:rsidRDefault="003C319A">
          <w:r w:rsidRPr="007962E0">
            <w:rPr>
              <w:rStyle w:val="Platshllartext"/>
            </w:rPr>
            <w:t>[Mallfält-dokumenttyp]</w:t>
          </w:r>
        </w:p>
      </w:docPartBody>
    </w:docPart>
    <w:docPart>
      <w:docPartPr>
        <w:name w:val="9B8E93BBE66E4546868EEF9D6D646909"/>
        <w:category>
          <w:name w:val="Allmänt"/>
          <w:gallery w:val="placeholder"/>
        </w:category>
        <w:types>
          <w:type w:val="bbPlcHdr"/>
        </w:types>
        <w:behaviors>
          <w:behavior w:val="content"/>
        </w:behaviors>
        <w:guid w:val="{A491B884-D917-40A1-A807-CF6FDE34865E}"/>
      </w:docPartPr>
      <w:docPartBody>
        <w:p w:rsidR="000D462E" w:rsidRDefault="00E43B73">
          <w:r w:rsidRPr="00F1095B">
            <w:rPr>
              <w:rStyle w:val="Platshllartext"/>
            </w:rPr>
            <w:t>[Mallfält-fastställare]</w:t>
          </w:r>
        </w:p>
      </w:docPartBody>
    </w:docPart>
    <w:docPart>
      <w:docPartPr>
        <w:name w:val="0F53509927C84B1381DE810EF4369B62"/>
        <w:category>
          <w:name w:val="Allmänt"/>
          <w:gallery w:val="placeholder"/>
        </w:category>
        <w:types>
          <w:type w:val="bbPlcHdr"/>
        </w:types>
        <w:behaviors>
          <w:behavior w:val="content"/>
        </w:behaviors>
        <w:guid w:val="{55484D86-A21E-480A-9DA2-FFFC194483C2}"/>
      </w:docPartPr>
      <w:docPartBody>
        <w:p w:rsidR="0078376D" w:rsidRDefault="0078376D" w:rsidP="0078376D">
          <w:pPr>
            <w:pStyle w:val="0F53509927C84B1381DE810EF4369B62"/>
          </w:pPr>
          <w:r w:rsidRPr="009206B8">
            <w:rPr>
              <w:rStyle w:val="Platshllartext"/>
            </w:rPr>
            <w:t>[Författare]</w:t>
          </w:r>
        </w:p>
      </w:docPartBody>
    </w:docPart>
    <w:docPart>
      <w:docPartPr>
        <w:name w:val="B7D2241D70744FD89DAF9AF1E12A2C23"/>
        <w:category>
          <w:name w:val="Allmänt"/>
          <w:gallery w:val="placeholder"/>
        </w:category>
        <w:types>
          <w:type w:val="bbPlcHdr"/>
        </w:types>
        <w:behaviors>
          <w:behavior w:val="content"/>
        </w:behaviors>
        <w:guid w:val="{7364B50D-4802-490D-8D6B-06EBEFFFC627}"/>
      </w:docPartPr>
      <w:docPartBody>
        <w:p w:rsidR="00CF212A" w:rsidRDefault="00CF212A" w:rsidP="00CF212A">
          <w:pPr>
            <w:pStyle w:val="B7D2241D70744FD89DAF9AF1E12A2C23"/>
          </w:pPr>
          <w:r>
            <w:t xml:space="preserve"> </w:t>
          </w:r>
        </w:p>
      </w:docPartBody>
    </w:docPart>
    <w:docPart>
      <w:docPartPr>
        <w:name w:val="185F855F0EA0436DB8A5AAC07D7BD26D"/>
        <w:category>
          <w:name w:val="Allmänt"/>
          <w:gallery w:val="placeholder"/>
        </w:category>
        <w:types>
          <w:type w:val="bbPlcHdr"/>
        </w:types>
        <w:behaviors>
          <w:behavior w:val="content"/>
        </w:behaviors>
        <w:guid w:val="{665B1586-E539-472B-8307-3E269724A7B6}"/>
      </w:docPartPr>
      <w:docPartBody>
        <w:p w:rsidR="00CF212A" w:rsidRDefault="00CF212A" w:rsidP="00CF212A">
          <w:pPr>
            <w:pStyle w:val="185F855F0EA0436DB8A5AAC07D7BD26D"/>
          </w:pPr>
          <w:r>
            <w:t xml:space="preserve"> </w:t>
          </w:r>
        </w:p>
      </w:docPartBody>
    </w:docPart>
    <w:docPart>
      <w:docPartPr>
        <w:name w:val="8BF1BFBAEF6B4D91A4D483E3DC2003CD"/>
        <w:category>
          <w:name w:val="Allmänt"/>
          <w:gallery w:val="placeholder"/>
        </w:category>
        <w:types>
          <w:type w:val="bbPlcHdr"/>
        </w:types>
        <w:behaviors>
          <w:behavior w:val="content"/>
        </w:behaviors>
        <w:guid w:val="{6165E33F-4546-4823-87EE-02DA59701010}"/>
      </w:docPartPr>
      <w:docPartBody>
        <w:p w:rsidR="00CF212A" w:rsidRDefault="00CF212A" w:rsidP="00CF212A">
          <w:pPr>
            <w:pStyle w:val="8BF1BFBAEF6B4D91A4D483E3DC2003CD"/>
          </w:pPr>
          <w:r>
            <w:t xml:space="preserve"> </w:t>
          </w:r>
        </w:p>
      </w:docPartBody>
    </w:docPart>
    <w:docPart>
      <w:docPartPr>
        <w:name w:val="D5DF716D571C442DB5D21994EFDD3F6F"/>
        <w:category>
          <w:name w:val="Allmänt"/>
          <w:gallery w:val="placeholder"/>
        </w:category>
        <w:types>
          <w:type w:val="bbPlcHdr"/>
        </w:types>
        <w:behaviors>
          <w:behavior w:val="content"/>
        </w:behaviors>
        <w:guid w:val="{373D07C3-5C2B-45FA-B066-CA5321C65650}"/>
      </w:docPartPr>
      <w:docPartBody>
        <w:p w:rsidR="00CF212A" w:rsidRDefault="00CF212A" w:rsidP="00CF212A">
          <w:pPr>
            <w:pStyle w:val="D5DF716D571C442DB5D21994EFDD3F6F"/>
          </w:pPr>
          <w:r>
            <w:t xml:space="preserve"> </w:t>
          </w:r>
        </w:p>
      </w:docPartBody>
    </w:docPart>
    <w:docPart>
      <w:docPartPr>
        <w:name w:val="3902B4FF1ABA4DD49C760111C796815A"/>
        <w:category>
          <w:name w:val="Allmänt"/>
          <w:gallery w:val="placeholder"/>
        </w:category>
        <w:types>
          <w:type w:val="bbPlcHdr"/>
        </w:types>
        <w:behaviors>
          <w:behavior w:val="content"/>
        </w:behaviors>
        <w:guid w:val="{03BD691F-FC1A-4806-B690-3C4450AEF24E}"/>
      </w:docPartPr>
      <w:docPartBody>
        <w:p w:rsidR="00CF212A" w:rsidRDefault="00CF212A" w:rsidP="00CF212A">
          <w:pPr>
            <w:pStyle w:val="3902B4FF1ABA4DD49C760111C79681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81595"/>
    <w:rsid w:val="000D462E"/>
    <w:rsid w:val="00143CDF"/>
    <w:rsid w:val="00250723"/>
    <w:rsid w:val="002A0738"/>
    <w:rsid w:val="00303F26"/>
    <w:rsid w:val="0039549D"/>
    <w:rsid w:val="003C319A"/>
    <w:rsid w:val="00470FB7"/>
    <w:rsid w:val="005249C0"/>
    <w:rsid w:val="005842D2"/>
    <w:rsid w:val="00714F90"/>
    <w:rsid w:val="0078130B"/>
    <w:rsid w:val="0078376D"/>
    <w:rsid w:val="00794CA5"/>
    <w:rsid w:val="007D5A4A"/>
    <w:rsid w:val="007F7DCD"/>
    <w:rsid w:val="008533FD"/>
    <w:rsid w:val="0089124C"/>
    <w:rsid w:val="008A7FD0"/>
    <w:rsid w:val="00956724"/>
    <w:rsid w:val="00AD30EE"/>
    <w:rsid w:val="00B3756F"/>
    <w:rsid w:val="00BF0A1D"/>
    <w:rsid w:val="00CC5B79"/>
    <w:rsid w:val="00CD1AAF"/>
    <w:rsid w:val="00CF212A"/>
    <w:rsid w:val="00D0554F"/>
    <w:rsid w:val="00D62F66"/>
    <w:rsid w:val="00D66B0D"/>
    <w:rsid w:val="00E43B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76D"/>
    <w:rPr>
      <w:vanish/>
      <w:color w:val="808080"/>
    </w:rPr>
  </w:style>
  <w:style w:type="paragraph" w:customStyle="1" w:styleId="EDB669A50D644B0ABEEB90561C80D065">
    <w:name w:val="EDB669A50D644B0ABEEB90561C80D065"/>
    <w:rsid w:val="00250723"/>
  </w:style>
  <w:style w:type="paragraph" w:customStyle="1" w:styleId="0F53509927C84B1381DE810EF4369B62">
    <w:name w:val="0F53509927C84B1381DE810EF4369B62"/>
    <w:rsid w:val="0078376D"/>
    <w:rPr>
      <w:kern w:val="2"/>
      <w14:ligatures w14:val="standardContextual"/>
    </w:rPr>
  </w:style>
  <w:style w:type="paragraph" w:customStyle="1" w:styleId="B7D2241D70744FD89DAF9AF1E12A2C23">
    <w:name w:val="B7D2241D70744FD89DAF9AF1E12A2C23"/>
    <w:rsid w:val="00CF212A"/>
    <w:pPr>
      <w:spacing w:line="278" w:lineRule="auto"/>
    </w:pPr>
    <w:rPr>
      <w:kern w:val="2"/>
      <w:sz w:val="24"/>
      <w:szCs w:val="24"/>
      <w14:ligatures w14:val="standardContextual"/>
    </w:rPr>
  </w:style>
  <w:style w:type="paragraph" w:customStyle="1" w:styleId="185F855F0EA0436DB8A5AAC07D7BD26D">
    <w:name w:val="185F855F0EA0436DB8A5AAC07D7BD26D"/>
    <w:rsid w:val="00CF212A"/>
    <w:pPr>
      <w:spacing w:line="278" w:lineRule="auto"/>
    </w:pPr>
    <w:rPr>
      <w:kern w:val="2"/>
      <w:sz w:val="24"/>
      <w:szCs w:val="24"/>
      <w14:ligatures w14:val="standardContextual"/>
    </w:rPr>
  </w:style>
  <w:style w:type="paragraph" w:customStyle="1" w:styleId="8BF1BFBAEF6B4D91A4D483E3DC2003CD">
    <w:name w:val="8BF1BFBAEF6B4D91A4D483E3DC2003CD"/>
    <w:rsid w:val="00CF212A"/>
    <w:pPr>
      <w:spacing w:line="278" w:lineRule="auto"/>
    </w:pPr>
    <w:rPr>
      <w:kern w:val="2"/>
      <w:sz w:val="24"/>
      <w:szCs w:val="24"/>
      <w14:ligatures w14:val="standardContextual"/>
    </w:rPr>
  </w:style>
  <w:style w:type="paragraph" w:customStyle="1" w:styleId="D5DF716D571C442DB5D21994EFDD3F6F">
    <w:name w:val="D5DF716D571C442DB5D21994EFDD3F6F"/>
    <w:rsid w:val="00CF212A"/>
    <w:pPr>
      <w:spacing w:line="278" w:lineRule="auto"/>
    </w:pPr>
    <w:rPr>
      <w:kern w:val="2"/>
      <w:sz w:val="24"/>
      <w:szCs w:val="24"/>
      <w14:ligatures w14:val="standardContextual"/>
    </w:rPr>
  </w:style>
  <w:style w:type="paragraph" w:customStyle="1" w:styleId="3902B4FF1ABA4DD49C760111C796815A">
    <w:name w:val="3902B4FF1ABA4DD49C760111C796815A"/>
    <w:rsid w:val="00CF21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ef522afed034be19fd28362dc3c198a xmlns="bc8cfa27-da58-4094-aaea-6cd572aa8ad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d3993d00-402a-402b-8eb3-fbf0a6af8655</TermId>
        </TermInfo>
      </Terms>
    </aef522afed034be19fd28362dc3c198a>
    <DocumentVersionNumber xmlns="bc8cfa27-da58-4094-aaea-6cd572aa8ad3">1.0</DocumentVersionNumber>
    <LitaDocumentStatus xmlns="bc8cfa27-da58-4094-aaea-6cd572aa8ad3">Godkänd</LitaDocumentStatus>
    <LitaDocumentId xmlns="bc8cfa27-da58-4094-aaea-6cd572aa8ad3">100774</LitaDocumentId>
    <e6bb563068ec40c6a3cac3c001bd9e53 xmlns="deaad6fb-f8b9-4adf-843c-de495c9f02ef">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74c6cddf-628d-4ae4-8c60-632f2c39ec7e</TermId>
        </TermInfo>
      </Terms>
    </e6bb563068ec40c6a3cac3c001bd9e53>
    <f7c985dc5ec8408098d8717dee09ea96 xmlns="bc8cfa27-da58-4094-aaea-6cd572aa8ad3">
      <Terms xmlns="http://schemas.microsoft.com/office/infopath/2007/PartnerControls">
        <TermInfo xmlns="http://schemas.microsoft.com/office/infopath/2007/PartnerControls">
          <TermName xmlns="http://schemas.microsoft.com/office/infopath/2007/PartnerControls">Alla</TermName>
          <TermId xmlns="http://schemas.microsoft.com/office/infopath/2007/PartnerControls">2ec8809b-e4c6-47c4-9536-655c546e53e7</TermId>
        </TermInfo>
      </Terms>
    </f7c985dc5ec8408098d8717dee09ea96>
    <LitaDocActions xmlns="bc8cfa27-da58-4094-aaea-6cd572aa8ad3" xsi:nil="true"/>
    <lf0596c7ee5a47018c43c34c33526af9 xmlns="deaad6fb-f8b9-4adf-843c-de495c9f02ef">
      <Terms xmlns="http://schemas.microsoft.com/office/infopath/2007/PartnerControls">
        <TermInfo xmlns="http://schemas.microsoft.com/office/infopath/2007/PartnerControls">
          <TermName xmlns="http://schemas.microsoft.com/office/infopath/2007/PartnerControls">Fastighet Västerbotten</TermName>
          <TermId xmlns="http://schemas.microsoft.com/office/infopath/2007/PartnerControls">9c2f73e0-d2be-41cc-a81d-a546be4f8791</TermId>
        </TermInfo>
      </Terms>
    </lf0596c7ee5a47018c43c34c33526af9>
    <ea17509e48b1470ba6d2fd700d6e2dfc xmlns="bc8cfa27-da58-4094-aaea-6cd572aa8ad3">
      <Terms xmlns="http://schemas.microsoft.com/office/infopath/2007/PartnerControls"/>
    </ea17509e48b1470ba6d2fd700d6e2dfc>
    <lebff28af96841218f87aa57015526a3 xmlns="deaad6fb-f8b9-4adf-843c-de495c9f02ef">
      <Terms xmlns="http://schemas.microsoft.com/office/infopath/2007/PartnerControls"/>
    </lebff28af96841218f87aa57015526a3>
    <n4e71b61d57343f98379b7136664347b xmlns="bc8cfa27-da58-4094-aaea-6cd572aa8ad3">
      <Terms xmlns="http://schemas.microsoft.com/office/infopath/2007/PartnerControls"/>
    </n4e71b61d57343f98379b7136664347b>
    <LitaDocumentAuditor xmlns="bc8cfa27-da58-4094-aaea-6cd572aa8ad3">
      <UserInfo>
        <DisplayName/>
        <AccountId xsi:nil="true"/>
        <AccountType/>
      </UserInfo>
    </LitaDocumentAuditor>
    <LitaDocValidTo xmlns="bc8cfa27-da58-4094-aaea-6cd572aa8ad3">2028-01-27T09:37:18+00:00</LitaDocValidTo>
    <LitaDocValidFrom xmlns="bc8cfa27-da58-4094-aaea-6cd572aa8ad3" xmlns:xsi="http://www.w3.org/2001/XMLSchema-instance">2026-01-27T00:00:00+00:00</LitaDocValidFrom>
    <LitaDocAuthor xmlns="bc8cfa27-da58-4094-aaea-6cd572aa8ad3">
      <UserInfo>
        <DisplayName>Tobias Mårtensson</DisplayName>
        <AccountId>240</AccountId>
        <AccountType/>
      </UserInfo>
    </LitaDocAuthor>
    <LitaDocApprover xmlns="bc8cfa27-da58-4094-aaea-6cd572aa8ad3">
      <UserInfo>
        <DisplayName>Fredrik Wirenblad</DisplayName>
        <AccountId>5159</AccountId>
        <AccountType/>
      </UserInfo>
    </LitaDocApprover>
    <LitaFlowReviewId xmlns="bc8cfa27-da58-4094-aaea-6cd572aa8ad3" xsi:nil="true"/>
    <StakeHoldersGroup xmlns="bc8cfa27-da58-4094-aaea-6cd572aa8ad3" xsi:nil="true"/>
    <LitaFlowApprovalId xmlns="bc8cfa27-da58-4094-aaea-6cd572aa8ad3">beb81b61-b91f-439d-84a5-0c29a6fe003c</LitaFlowApprovalId>
    <LitaFlowArchivingId xmlns="bc8cfa27-da58-4094-aaea-6cd572aa8ad3" xsi:nil="true"/>
    <LitaTemplateFieldDocType xmlns="bc8cfa27-da58-4094-aaea-6cd572aa8ad3">Riktlinje</LitaTemplateFieldDocType>
    <LitaTemplateFieldDistrict xmlns="bc8cfa27-da58-4094-aaea-6cd572aa8ad3">Alla</LitaTemplateFieldDistrict>
    <LitaTemplateFieldTopic xmlns="bc8cfa27-da58-4094-aaea-6cd572aa8ad3" xsi:nil="true"/>
    <LitaTemplateFieldOrg xmlns="bc8cfa27-da58-4094-aaea-6cd572aa8ad3">Fastighet Västerbotten</LitaTemplateFieldOrg>
    <LitaTemplateFieldProcess xmlns="bc8cfa27-da58-4094-aaea-6cd572aa8ad3" xsi:nil="true"/>
    <LitaTemplateFieldDocCategory xmlns="bc8cfa27-da58-4094-aaea-6cd572aa8ad3">Styrande dokument</LitaTemplateFieldDocCategory>
    <LitaTemplateFieldAuditor xmlns="bc8cfa27-da58-4094-aaea-6cd572aa8ad3" xsi:nil="true"/>
    <LitaTemplateFieldApproverGroup xmlns="18da91db-41fe-4ca7-8439-0065767d5491">Fredrik Wirenblad</LitaTemplateFieldApproverGroup>
    <LitaTemplateFieldCopiesLocation xmlns="18da91db-41fe-4ca7-8439-0065767d1234" xsi:nil="true"/>
    <LitaTemplateFieldResponsibleForCopies xmlns="18da91db-41fe-4ca7-8439-0065767d1234" xsi:nil="true"/>
    <LitaControlledCopiesLocation xmlns="18da91db-41fe-4ca7-8439-0065767d1234" xsi:nil="true"/>
    <LitaControlledCopies xmlns="18da91db-41fe-4ca7-8439-0065767d1234">false</LitaControlledCopies>
    <LitaResponsibleForCopies xmlns="18da91db-41fe-4ca7-8439-0065767d1234">
      <UserInfo>
        <DisplayName/>
        <AccountId xsi:nil="true"/>
        <AccountType/>
      </UserInfo>
    </LitaResponsibleForCopies>
    <TaxCatchAll xmlns="f0122d9f-28e7-47d2-a322-8d49a0b97bd4">
      <Value>3</Value>
      <Value>2</Value>
      <Value>8</Value>
      <Value>1</Value>
    </TaxCatchAll>
    <DocumentOwner xmlns="bc8cfa27-da58-4094-aaea-6cd572aa8ad3">
      <UserInfo>
        <DisplayName/>
        <AccountId xsi:nil="true"/>
        <AccountType/>
      </UserInfo>
    </DocumentOwner>
    <_Flow_SignoffStatus xmlns="8e5814f5-d96e-4789-8f38-a0a051ac6dc7" xsi:nil="true"/>
    <lcf76f155ced4ddcb4097134ff3c332f xmlns="8e5814f5-d96e-4789-8f38-a0a051ac6dc7">
      <Terms xmlns="http://schemas.microsoft.com/office/infopath/2007/PartnerControls"/>
    </lcf76f155ced4ddcb4097134ff3c332f>
    <PublishExternally xmlns="79f0e80b-bbfb-4591-93eb-5f47cfc6fa8e">false</PublishExternally>
  </documentManagement>
</p:properties>
</file>

<file path=customXml/item2.xml><?xml version="1.0" encoding="utf-8"?>
<ct:contentTypeSchema xmlns:ct="http://schemas.microsoft.com/office/2006/metadata/contentType" xmlns:ma="http://schemas.microsoft.com/office/2006/metadata/properties/metaAttributes" ct:_="" ma:_="" ma:contentTypeName="Ledningssystemsdokument" ma:contentTypeID="0x01010036F999449BE542DAA8A32B6CA62207225100E5D0631CD0C3BC458476ACCB76488CB7" ma:contentTypeVersion="74" ma:contentTypeDescription="" ma:contentTypeScope="" ma:versionID="6030287a9a02ffed3923f48ebfe08f76">
  <xsd:schema xmlns:xsd="http://www.w3.org/2001/XMLSchema" xmlns:xs="http://www.w3.org/2001/XMLSchema" xmlns:p="http://schemas.microsoft.com/office/2006/metadata/properties" xmlns:ns2="bc8cfa27-da58-4094-aaea-6cd572aa8ad3" xmlns:ns3="f0122d9f-28e7-47d2-a322-8d49a0b97bd4" xmlns:ns4="deaad6fb-f8b9-4adf-843c-de495c9f02ef" xmlns:ns5="79f0e80b-bbfb-4591-93eb-5f47cfc6fa8e" xmlns:ns6="18da91db-41fe-4ca7-8439-0065767d5491" xmlns:ns7="18da91db-41fe-4ca7-8439-0065767d1234" xmlns:ns8="8e5814f5-d96e-4789-8f38-a0a051ac6dc7" targetNamespace="http://schemas.microsoft.com/office/2006/metadata/properties" ma:root="true" ma:fieldsID="3709de38aa23bc6d97b665c86b952c1a" ns2:_="" ns3:_="" ns4:_="" ns5:_="" ns6:_="" ns7:_="" ns8:_="">
    <xsd:import namespace="bc8cfa27-da58-4094-aaea-6cd572aa8ad3"/>
    <xsd:import namespace="f0122d9f-28e7-47d2-a322-8d49a0b97bd4"/>
    <xsd:import namespace="deaad6fb-f8b9-4adf-843c-de495c9f02ef"/>
    <xsd:import namespace="79f0e80b-bbfb-4591-93eb-5f47cfc6fa8e"/>
    <xsd:import namespace="18da91db-41fe-4ca7-8439-0065767d5491"/>
    <xsd:import namespace="18da91db-41fe-4ca7-8439-0065767d1234"/>
    <xsd:import namespace="8e5814f5-d96e-4789-8f38-a0a051ac6dc7"/>
    <xsd:element name="properties">
      <xsd:complexType>
        <xsd:sequence>
          <xsd:element name="documentManagement">
            <xsd:complexType>
              <xsd:all>
                <xsd:element ref="ns2:LitaDocAuthor"/>
                <xsd:element ref="ns2:LitaDocApprover"/>
                <xsd:element ref="ns2:LitaDocumentAuditor" minOccurs="0"/>
                <xsd:element ref="ns2:StakeHoldersGroup" minOccurs="0"/>
                <xsd:element ref="ns2:LitaDocValidFrom" minOccurs="0"/>
                <xsd:element ref="ns2:LitaDocValidTo" minOccurs="0"/>
                <xsd:element ref="ns4:e6bb563068ec40c6a3cac3c001bd9e53" minOccurs="0"/>
                <xsd:element ref="ns2:aef522afed034be19fd28362dc3c198a" minOccurs="0"/>
                <xsd:element ref="ns2:f7c985dc5ec8408098d8717dee09ea96" minOccurs="0"/>
                <xsd:element ref="ns2:ea17509e48b1470ba6d2fd700d6e2dfc" minOccurs="0"/>
                <xsd:element ref="ns2:n4e71b61d57343f98379b7136664347b" minOccurs="0"/>
                <xsd:element ref="ns5:PublishExternally" minOccurs="0"/>
                <xsd:element ref="ns2:DocumentOwner" minOccurs="0"/>
                <xsd:element ref="ns2:LitaDocumentId" minOccurs="0"/>
                <xsd:element ref="ns2:DocumentVersionNumber" minOccurs="0"/>
                <xsd:element ref="ns2:LitaDocActions" minOccurs="0"/>
                <xsd:element ref="ns2:LitaDocumentStatus" minOccurs="0"/>
                <xsd:element ref="ns2:LitaFlowApprovalId" minOccurs="0"/>
                <xsd:element ref="ns2:LitaFlowReviewId" minOccurs="0"/>
                <xsd:element ref="ns2:LitaFlowArchivingId" minOccurs="0"/>
                <xsd:element ref="ns2:LitaTemplateFieldDistrict" minOccurs="0"/>
                <xsd:element ref="ns2:LitaTemplateFieldOrg" minOccurs="0"/>
                <xsd:element ref="ns2:LitaTemplateFieldDocType" minOccurs="0"/>
                <xsd:element ref="ns2:LitaTemplateFieldTopic" minOccurs="0"/>
                <xsd:element ref="ns2:LitaTemplateFieldProcess" minOccurs="0"/>
                <xsd:element ref="ns2:LitaTemplateFieldDocCategory" minOccurs="0"/>
                <xsd:element ref="ns2:LitaTemplateFieldAuditor" minOccurs="0"/>
                <xsd:element ref="ns3:TaxCatchAll" minOccurs="0"/>
                <xsd:element ref="ns3:TaxCatchAllLabel" minOccurs="0"/>
                <xsd:element ref="ns4:lebff28af96841218f87aa57015526a3" minOccurs="0"/>
                <xsd:element ref="ns4:lf0596c7ee5a47018c43c34c33526af9" minOccurs="0"/>
                <xsd:element ref="ns6:LitaTemplateFieldApproverGroup" minOccurs="0"/>
                <xsd:element ref="ns7:LitaControlledCopies" minOccurs="0"/>
                <xsd:element ref="ns7:LitaResponsibleForCopies" minOccurs="0"/>
                <xsd:element ref="ns7:LitaControlledCopiesLocation" minOccurs="0"/>
                <xsd:element ref="ns7:LitaTemplateFieldResponsibleForCopies" minOccurs="0"/>
                <xsd:element ref="ns7:LitaTemplateFieldCopiesLocation" minOccurs="0"/>
                <xsd:element ref="ns8:MediaServiceFastMetadata" minOccurs="0"/>
                <xsd:element ref="ns8:MediaServiceMetadata" minOccurs="0"/>
                <xsd:element ref="ns8:_Flow_SignoffStatus" minOccurs="0"/>
                <xsd:element ref="ns2:SharedWithUsers" minOccurs="0"/>
                <xsd:element ref="ns3:SharedWithDetails" minOccurs="0"/>
                <xsd:element ref="ns8:MediaServiceObjectDetectorVersions" minOccurs="0"/>
                <xsd:element ref="ns8:lcf76f155ced4ddcb4097134ff3c332f" minOccurs="0"/>
                <xsd:element ref="ns8:MediaServiceOCR" minOccurs="0"/>
                <xsd:element ref="ns8:MediaServiceGenerationTime" minOccurs="0"/>
                <xsd:element ref="ns8:MediaServiceEventHashCode"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fa27-da58-4094-aaea-6cd572aa8ad3" elementFormDefault="qualified">
    <xsd:import namespace="http://schemas.microsoft.com/office/2006/documentManagement/types"/>
    <xsd:import namespace="http://schemas.microsoft.com/office/infopath/2007/PartnerControls"/>
    <xsd:element name="LitaDocAuthor" ma:index="1" ma:displayName="Upprättare" ma:list="UserInfo" ma:SharePointGroup="0" ma:internalName="Lita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Approver" ma:index="2" ma:displayName="Fastställare" ma:list="UserInfo" ma:SearchPeopleOnly="false" ma:SharePointGroup="0" ma:internalName="LitaDoc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umentAuditor" ma:index="3" nillable="true" ma:displayName="Granskare" ma:description="" ma:list="UserInfo" ma:SharePointGroup="0" ma:internalName="LitaDocumentAudi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Group" ma:index="4" nillable="true" ma:displayName="Intressentgrupp" ma:list="{c19c893c-0b20-4f7d-ac57-d841468f576f}" ma:internalName="StakeHoldersGroup" ma:showField="Title"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LitaDocValidFrom" ma:index="5" nillable="true" ma:displayName="Giltigt från" ma:default="" ma:format="DateOnly" ma:internalName="LitaDocValidFrom">
      <xsd:simpleType>
        <xsd:restriction base="dms:DateTime"/>
      </xsd:simpleType>
    </xsd:element>
    <xsd:element name="LitaDocValidTo" ma:index="6" nillable="true" ma:displayName="Giltigt till" ma:format="DateOnly" ma:internalName="LitaDocValidTo">
      <xsd:simpleType>
        <xsd:restriction base="dms:DateTime"/>
      </xsd:simpleType>
    </xsd:element>
    <xsd:element name="aef522afed034be19fd28362dc3c198a" ma:index="9" ma:taxonomy="true" ma:internalName="aef522afed034be19fd28362dc3c198a" ma:taxonomyFieldName="LitaDocDocumentType" ma:displayName="Dokumenttyp" ma:readOnly="false" ma:default="" ma:fieldId="{aef522af-ed03-4be1-9fd2-8362dc3c198a}" ma:sspId="76f01679-147b-433d-bdef-1970141a7dae" ma:termSetId="26113eb1-4cef-4da8-8d45-479426a49a22" ma:anchorId="00000000-0000-0000-0000-000000000000" ma:open="false" ma:isKeyword="false">
      <xsd:complexType>
        <xsd:sequence>
          <xsd:element ref="pc:Terms" minOccurs="0" maxOccurs="1"/>
        </xsd:sequence>
      </xsd:complexType>
    </xsd:element>
    <xsd:element name="f7c985dc5ec8408098d8717dee09ea96" ma:index="13" ma:taxonomy="true" ma:internalName="f7c985dc5ec8408098d8717dee09ea96" ma:taxonomyFieldName="LitaDocDistrict" ma:displayName="Gäller för ort" ma:readOnly="false" ma:default="" ma:fieldId="{f7c985dc-5ec8-4080-98d8-717dee09ea96}" ma:taxonomyMulti="true" ma:sspId="76f01679-147b-433d-bdef-1970141a7dae" ma:termSetId="b6076ac0-09c0-4ba6-afda-734691a8a9d6" ma:anchorId="00000000-0000-0000-0000-000000000000" ma:open="false" ma:isKeyword="false">
      <xsd:complexType>
        <xsd:sequence>
          <xsd:element ref="pc:Terms" minOccurs="0" maxOccurs="1"/>
        </xsd:sequence>
      </xsd:complexType>
    </xsd:element>
    <xsd:element name="ea17509e48b1470ba6d2fd700d6e2dfc" ma:index="15" nillable="true" ma:taxonomy="true" ma:internalName="ea17509e48b1470ba6d2fd700d6e2dfc" ma:taxonomyFieldName="LitaDocProcess" ma:displayName="Process" ma:default="" ma:fieldId="{ea17509e-48b1-470b-a6d2-fd700d6e2dfc}" ma:taxonomyMulti="true" ma:sspId="76f01679-147b-433d-bdef-1970141a7dae" ma:termSetId="7567929d-1e46-45c9-bff2-4bb84422a6a8" ma:anchorId="00000000-0000-0000-0000-000000000000" ma:open="false" ma:isKeyword="false">
      <xsd:complexType>
        <xsd:sequence>
          <xsd:element ref="pc:Terms" minOccurs="0" maxOccurs="1"/>
        </xsd:sequence>
      </xsd:complexType>
    </xsd:element>
    <xsd:element name="n4e71b61d57343f98379b7136664347b" ma:index="17" nillable="true" ma:taxonomy="true" ma:internalName="n4e71b61d57343f98379b7136664347b" ma:taxonomyFieldName="LitaDocTopic" ma:displayName="Ämnen" ma:default="" ma:fieldId="{74e71b61-d573-43f9-8379-b7136664347b}" ma:taxonomyMulti="true" ma:sspId="76f01679-147b-433d-bdef-1970141a7dae" ma:termSetId="a1e5c0cd-ba81-4d95-ba65-ee2ad72ee967" ma:anchorId="1b146eab-beac-4386-b6a6-191b18c40ca8" ma:open="false" ma:isKeyword="false">
      <xsd:complexType>
        <xsd:sequence>
          <xsd:element ref="pc:Terms" minOccurs="0" maxOccurs="1"/>
        </xsd:sequence>
      </xsd:complexType>
    </xsd:element>
    <xsd:element name="DocumentOwner" ma:index="20" nillable="true" ma:displayName="Dokumentägare" ma:hidden="tru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DocumentId" ma:index="21" nillable="true" ma:displayName="Dokumentnummer" ma:internalName="LitaDocumentId">
      <xsd:simpleType>
        <xsd:restriction base="dms:Text">
          <xsd:maxLength value="255"/>
        </xsd:restriction>
      </xsd:simpleType>
    </xsd:element>
    <xsd:element name="DocumentVersionNumber" ma:index="22" nillable="true" ma:displayName="Versionsnummer" ma:description="Dolt fält som används för att uppdatera med ett versionsnummer som kan visas i ett Word-dokument" ma:internalName="DocumentVersionNumber">
      <xsd:simpleType>
        <xsd:restriction base="dms:Text">
          <xsd:maxLength value="255"/>
        </xsd:restriction>
      </xsd:simpleType>
    </xsd:element>
    <xsd:element name="LitaDocActions" ma:index="23" nillable="true" ma:displayName="Åtgärder" ma:description="Används för att visa åtgärder för ett dokument" ma:internalName="LitaDocActions">
      <xsd:simpleType>
        <xsd:restriction base="dms:Text">
          <xsd:maxLength value="255"/>
        </xsd:restriction>
      </xsd:simpleType>
    </xsd:element>
    <xsd:element name="LitaDocumentStatus" ma:index="24" nillable="true" ma:displayName="Dokumentstatus" ma:default="Utkast" ma:description="Dokumentets status" ma:internalName="LitaDocumentStatus">
      <xsd:simpleType>
        <xsd:restriction base="dms:Text">
          <xsd:maxLength value="255"/>
        </xsd:restriction>
      </xsd:simpleType>
    </xsd:element>
    <xsd:element name="LitaFlowApprovalId" ma:index="25" nillable="true" ma:displayName="ApprovalId" ma:description="ID för fastställandeflödet" ma:hidden="true" ma:internalName="LitaFlowApprovalId">
      <xsd:simpleType>
        <xsd:restriction base="dms:Text">
          <xsd:maxLength value="255"/>
        </xsd:restriction>
      </xsd:simpleType>
    </xsd:element>
    <xsd:element name="LitaFlowReviewId" ma:index="26" nillable="true" ma:displayName="ReviewId" ma:description="ID för granskningsflödet" ma:hidden="true" ma:internalName="LitaFlowReviewId">
      <xsd:simpleType>
        <xsd:restriction base="dms:Text">
          <xsd:maxLength value="255"/>
        </xsd:restriction>
      </xsd:simpleType>
    </xsd:element>
    <xsd:element name="LitaFlowArchivingId" ma:index="27" nillable="true" ma:displayName="ArchivingId" ma:description="ID för arkiveringsflödet" ma:hidden="true" ma:internalName="LitaFlowArchivingId">
      <xsd:simpleType>
        <xsd:restriction base="dms:Text">
          <xsd:maxLength value="255"/>
        </xsd:restriction>
      </xsd:simpleType>
    </xsd:element>
    <xsd:element name="LitaTemplateFieldDistrict" ma:index="28" nillable="true" ma:displayName="Mallfält-ort" ma:description="Ortsnamn sparat för taxonomiterm" ma:hidden="true" ma:internalName="LitaTemplateFieldDistrict">
      <xsd:simpleType>
        <xsd:restriction base="dms:Text">
          <xsd:maxLength value="255"/>
        </xsd:restriction>
      </xsd:simpleType>
    </xsd:element>
    <xsd:element name="LitaTemplateFieldOrg" ma:index="29" nillable="true" ma:displayName="Mallfält-organisation" ma:description="Organisation sparat för taxonomiterm" ma:hidden="true" ma:internalName="LitaTemplateFieldOrg">
      <xsd:simpleType>
        <xsd:restriction base="dms:Note">
          <xsd:maxLength value="255"/>
        </xsd:restriction>
      </xsd:simpleType>
    </xsd:element>
    <xsd:element name="LitaTemplateFieldDocType" ma:index="30" nillable="true" ma:displayName="Mallfält-dokumenttyp" ma:description="Dokumenttyp sparat för taxonomiterm" ma:hidden="true" ma:internalName="LitaTemplateFieldDocType">
      <xsd:simpleType>
        <xsd:restriction base="dms:Text">
          <xsd:maxLength value="255"/>
        </xsd:restriction>
      </xsd:simpleType>
    </xsd:element>
    <xsd:element name="LitaTemplateFieldTopic" ma:index="31" nillable="true" ma:displayName="Mallfält-ämnen" ma:description="Ämnen sparat för taxonomiterm" ma:hidden="true" ma:internalName="LitaTemplateFieldTopic">
      <xsd:simpleType>
        <xsd:restriction base="dms:Text">
          <xsd:maxLength value="255"/>
        </xsd:restriction>
      </xsd:simpleType>
    </xsd:element>
    <xsd:element name="LitaTemplateFieldProcess" ma:index="32" nillable="true" ma:displayName="Mallfält-process" ma:description="Process sparat för taxonomiterm" ma:hidden="true" ma:internalName="LitaTemplateFieldProcess">
      <xsd:simpleType>
        <xsd:restriction base="dms:Text">
          <xsd:maxLength value="255"/>
        </xsd:restriction>
      </xsd:simpleType>
    </xsd:element>
    <xsd:element name="LitaTemplateFieldDocCategory" ma:index="33" nillable="true" ma:displayName="Mallfält-dokumentkategori" ma:description="Dokumentkategori sparat för taxonomiterm" ma:hidden="true" ma:internalName="LitaTemplateFieldDocCategory">
      <xsd:simpleType>
        <xsd:restriction base="dms:Text">
          <xsd:maxLength value="255"/>
        </xsd:restriction>
      </xsd:simpleType>
    </xsd:element>
    <xsd:element name="LitaTemplateFieldAuditor" ma:index="34" nillable="true" ma:displayName="Mallfält-granskare" ma:description="Dolt fält för granskare" ma:hidden="true" ma:internalName="LitaTemplateFieldAuditor">
      <xsd:simpleType>
        <xsd:restriction base="dms:Text">
          <xsd:maxLength value="255"/>
        </xsd:restriction>
      </xsd:simpleType>
    </xsd:element>
    <xsd:element name="SharedWithUsers" ma:index="5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122d9f-28e7-47d2-a322-8d49a0b97bd4"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15af6765-669c-41f5-91a4-103a62b5b546}" ma:internalName="TaxCatchAll" ma:showField="CatchAllData"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15af6765-669c-41f5-91a4-103a62b5b546}" ma:internalName="TaxCatchAllLabel" ma:readOnly="true" ma:showField="CatchAllDataLabel"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SharedWithDetails" ma:index="5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e6bb563068ec40c6a3cac3c001bd9e53" ma:index="8" ma:taxonomy="true" ma:internalName="e6bb563068ec40c6a3cac3c001bd9e53" ma:taxonomyFieldName="DocumentCategory" ma:displayName="Dokumentkategori" ma:readOnly="false"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element name="lebff28af96841218f87aa57015526a3" ma:index="38"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lf0596c7ee5a47018c43c34c33526af9" ma:index="42"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0e80b-bbfb-4591-93eb-5f47cfc6fa8e" elementFormDefault="qualified">
    <xsd:import namespace="http://schemas.microsoft.com/office/2006/documentManagement/types"/>
    <xsd:import namespace="http://schemas.microsoft.com/office/infopath/2007/PartnerControls"/>
    <xsd:element name="PublishExternally" ma:index="19" nillable="true" ma:displayName="Publicera externt" ma:default="0" ma:description="Markera för extern publicering" ma:internalName="PublishExternall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5491" elementFormDefault="qualified">
    <xsd:import namespace="http://schemas.microsoft.com/office/2006/documentManagement/types"/>
    <xsd:import namespace="http://schemas.microsoft.com/office/infopath/2007/PartnerControls"/>
    <xsd:element name="LitaTemplateFieldApproverGroup" ma:index="44" nillable="true" ma:displayName="Mallfält-fastställare" ma:hidden="true" ma:internalName="LitaTemplateFieldApprove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1234" elementFormDefault="qualified">
    <xsd:import namespace="http://schemas.microsoft.com/office/2006/documentManagement/types"/>
    <xsd:import namespace="http://schemas.microsoft.com/office/infopath/2007/PartnerControls"/>
    <xsd:element name="LitaControlledCopies" ma:index="47" nillable="true" ma:displayName="Kontrollerade kopior" ma:default="0" ma:internalName="LitaControlledCopies">
      <xsd:simpleType>
        <xsd:restriction base="dms:Boolean"/>
      </xsd:simpleType>
    </xsd:element>
    <xsd:element name="LitaResponsibleForCopies" ma:index="48" nillable="true" ma:displayName="Ansvarig för kontrollerade kopior" ma:list="UserInfo" ma:SharePointGroup="0" ma:internalName="LitaResponsibleForCopi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ControlledCopiesLocation" ma:index="49" nillable="true" ma:displayName="Lokal/Plats" ma:description="Fritext för att beskriva plats och antal kopior" ma:internalName="LitaControlledCopiesLocation">
      <xsd:simpleType>
        <xsd:restriction base="dms:Note">
          <xsd:maxLength value="255"/>
        </xsd:restriction>
      </xsd:simpleType>
    </xsd:element>
    <xsd:element name="LitaTemplateFieldResponsibleForCopies" ma:index="50" nillable="true" ma:displayName="Mallfält-Ansvarig för kontrollerade kopior" ma:hidden="true" ma:internalName="LitaTemplateFieldResponsibleForCopies">
      <xsd:simpleType>
        <xsd:restriction base="dms:Note"/>
      </xsd:simpleType>
    </xsd:element>
    <xsd:element name="LitaTemplateFieldCopiesLocation" ma:index="51" nillable="true" ma:displayName="Mallfält-Lokal/Plats" ma:hidden="true" ma:internalName="LitaTemplateFieldCopies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14f5-d96e-4789-8f38-a0a051ac6dc7" elementFormDefault="qualified">
    <xsd:import namespace="http://schemas.microsoft.com/office/2006/documentManagement/types"/>
    <xsd:import namespace="http://schemas.microsoft.com/office/infopath/2007/PartnerControls"/>
    <xsd:element name="MediaServiceFastMetadata" ma:index="52" nillable="true" ma:displayName="MediaServiceFastMetadata" ma:hidden="true" ma:internalName="MediaServiceFastMetadata" ma:readOnly="true">
      <xsd:simpleType>
        <xsd:restriction base="dms:Note"/>
      </xsd:simpleType>
    </xsd:element>
    <xsd:element name="MediaServiceMetadata" ma:index="53" nillable="true" ma:displayName="MediaServiceMetadata" ma:hidden="true" ma:internalName="MediaServiceMetadata" ma:readOnly="true">
      <xsd:simpleType>
        <xsd:restriction base="dms:Note"/>
      </xsd:simpleType>
    </xsd:element>
    <xsd:element name="_Flow_SignoffStatus" ma:index="54" nillable="true" ma:displayName="Godkännandestatus" ma:internalName="Godk_x00e4_nnandestatus">
      <xsd:simpleType>
        <xsd:restriction base="dms:Text"/>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lcf76f155ced4ddcb4097134ff3c332f" ma:index="59"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904A0-B594-4443-90E8-65326889DC76}">
  <ds:schemaRefs>
    <ds:schemaRef ds:uri="bc8cfa27-da58-4094-aaea-6cd572aa8ad3"/>
    <ds:schemaRef ds:uri="http://purl.org/dc/terms/"/>
    <ds:schemaRef ds:uri="18da91db-41fe-4ca7-8439-0065767d1234"/>
    <ds:schemaRef ds:uri="http://purl.org/dc/dcmitype/"/>
    <ds:schemaRef ds:uri="8e5814f5-d96e-4789-8f38-a0a051ac6dc7"/>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18da91db-41fe-4ca7-8439-0065767d5491"/>
    <ds:schemaRef ds:uri="79f0e80b-bbfb-4591-93eb-5f47cfc6fa8e"/>
    <ds:schemaRef ds:uri="deaad6fb-f8b9-4adf-843c-de495c9f02ef"/>
    <ds:schemaRef ds:uri="f0122d9f-28e7-47d2-a322-8d49a0b97bd4"/>
    <ds:schemaRef ds:uri="http://www.w3.org/XML/1998/namespace"/>
  </ds:schemaRefs>
</ds:datastoreItem>
</file>

<file path=customXml/itemProps2.xml><?xml version="1.0" encoding="utf-8"?>
<ds:datastoreItem xmlns:ds="http://schemas.openxmlformats.org/officeDocument/2006/customXml" ds:itemID="{9EC88D19-577E-4BDA-9675-C17599B4F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fa27-da58-4094-aaea-6cd572aa8ad3"/>
    <ds:schemaRef ds:uri="f0122d9f-28e7-47d2-a322-8d49a0b97bd4"/>
    <ds:schemaRef ds:uri="deaad6fb-f8b9-4adf-843c-de495c9f02ef"/>
    <ds:schemaRef ds:uri="79f0e80b-bbfb-4591-93eb-5f47cfc6fa8e"/>
    <ds:schemaRef ds:uri="18da91db-41fe-4ca7-8439-0065767d5491"/>
    <ds:schemaRef ds:uri="18da91db-41fe-4ca7-8439-0065767d1234"/>
    <ds:schemaRef ds:uri="8e5814f5-d96e-4789-8f38-a0a051ac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DDF5D-228A-4067-8B64-6DE9B04EF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5698</Words>
  <Characters>30205</Characters>
  <Application>Microsoft Office Word</Application>
  <DocSecurity>0</DocSecurity>
  <Lines>251</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 Region Västerbotten</dc:title>
  <dc:subject/>
  <dc:creator>Ärna Ägare</dc:creator>
  <cp:keywords/>
  <dc:description/>
  <cp:lastModifiedBy>Tobias Mårtensson</cp:lastModifiedBy>
  <cp:revision>2</cp:revision>
  <dcterms:created xsi:type="dcterms:W3CDTF">2026-02-25T16:00:00Z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0x01010036F999449BE542DAA8A32B6CA62207225100E5D0631CD0C3BC458476ACCB76488CB7</vt:lpwstr>
  </property>
  <property fmtid="{D5CDD505-2E9C-101B-9397-08002B2CF9AE}" pid="3" name="LitaDocumentAuditor">
    <vt:lpwstr/>
  </property>
  <property fmtid="{D5CDD505-2E9C-101B-9397-08002B2CF9AE}" pid="4" name="LitaDocApprover">
    <vt:lpwstr/>
  </property>
  <property fmtid="{D5CDD505-2E9C-101B-9397-08002B2CF9AE}" pid="5" name="LitaDocValidFrom">
    <vt:filetime>2021-05-18T08:23:52Z</vt:filetime>
  </property>
  <property fmtid="{D5CDD505-2E9C-101B-9397-08002B2CF9AE}" pid="6" name="LitaDocAuthor">
    <vt:lpwstr/>
  </property>
  <property fmtid="{D5CDD505-2E9C-101B-9397-08002B2CF9AE}" pid="7" name="LitaDocTopic">
    <vt:lpwstr/>
  </property>
  <property fmtid="{D5CDD505-2E9C-101B-9397-08002B2CF9AE}" pid="8" name="HsaUnit">
    <vt:lpwstr>2;#Fastighet Västerbotten|9c2f73e0-d2be-41cc-a81d-a546be4f8791</vt:lpwstr>
  </property>
  <property fmtid="{D5CDD505-2E9C-101B-9397-08002B2CF9AE}" pid="9" name="EconomyUnit">
    <vt:lpwstr/>
  </property>
  <property fmtid="{D5CDD505-2E9C-101B-9397-08002B2CF9AE}" pid="10" name="LitaDocProcess">
    <vt:lpwstr/>
  </property>
  <property fmtid="{D5CDD505-2E9C-101B-9397-08002B2CF9AE}" pid="11" name="LitaDocDistrict">
    <vt:lpwstr>1;#Alla|2ec8809b-e4c6-47c4-9536-655c546e53e7</vt:lpwstr>
  </property>
  <property fmtid="{D5CDD505-2E9C-101B-9397-08002B2CF9AE}" pid="12" name="DocumentCategory">
    <vt:lpwstr>3;#Styrande dokument|74c6cddf-628d-4ae4-8c60-632f2c39ec7e</vt:lpwstr>
  </property>
  <property fmtid="{D5CDD505-2E9C-101B-9397-08002B2CF9AE}" pid="13" name="LitaDocDocumentType">
    <vt:lpwstr>8;#Riktlinje|d3993d00-402a-402b-8eb3-fbf0a6af8655</vt:lpwstr>
  </property>
  <property fmtid="{D5CDD505-2E9C-101B-9397-08002B2CF9AE}" pid="14" name="MediaServiceImageTags">
    <vt:lpwstr/>
  </property>
  <property fmtid="{D5CDD505-2E9C-101B-9397-08002B2CF9AE}" pid="15" name="docLang">
    <vt:lpwstr>sv</vt:lpwstr>
  </property>
</Properties>
</file>